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0665F" w14:textId="77777777" w:rsidR="00A452C0" w:rsidRPr="00C97AB2" w:rsidRDefault="00A452C0" w:rsidP="00A452C0">
      <w:pPr>
        <w:rPr>
          <w:b/>
          <w:bCs/>
          <w:sz w:val="28"/>
          <w:szCs w:val="28"/>
        </w:rPr>
      </w:pPr>
      <w:r w:rsidRPr="00C97AB2">
        <w:rPr>
          <w:b/>
          <w:bCs/>
          <w:sz w:val="28"/>
          <w:szCs w:val="28"/>
        </w:rPr>
        <w:t>Republika Hrvatska</w:t>
      </w:r>
    </w:p>
    <w:p w14:paraId="18241511" w14:textId="77777777" w:rsidR="00A452C0" w:rsidRPr="00C97AB2" w:rsidRDefault="00A452C0" w:rsidP="00A452C0">
      <w:pPr>
        <w:rPr>
          <w:b/>
          <w:bCs/>
          <w:sz w:val="28"/>
          <w:szCs w:val="28"/>
        </w:rPr>
      </w:pPr>
      <w:r w:rsidRPr="00C97AB2">
        <w:rPr>
          <w:b/>
          <w:bCs/>
          <w:sz w:val="28"/>
          <w:szCs w:val="28"/>
        </w:rPr>
        <w:t>Međimurska županija</w:t>
      </w:r>
    </w:p>
    <w:p w14:paraId="3B48FCC0" w14:textId="77777777" w:rsidR="00A452C0" w:rsidRPr="00C97AB2" w:rsidRDefault="00A452C0" w:rsidP="00A452C0">
      <w:pPr>
        <w:rPr>
          <w:b/>
          <w:bCs/>
          <w:sz w:val="28"/>
          <w:szCs w:val="28"/>
        </w:rPr>
      </w:pPr>
      <w:r w:rsidRPr="00C97AB2">
        <w:rPr>
          <w:b/>
          <w:bCs/>
          <w:sz w:val="28"/>
          <w:szCs w:val="28"/>
        </w:rPr>
        <w:t>Općina Sveti Martin na Muri</w:t>
      </w:r>
    </w:p>
    <w:p w14:paraId="7A1527D7" w14:textId="77777777" w:rsidR="00A452C0" w:rsidRDefault="004E4B78" w:rsidP="00A452C0">
      <w:pPr>
        <w:rPr>
          <w:sz w:val="24"/>
          <w:szCs w:val="24"/>
        </w:rPr>
      </w:pPr>
      <w:r>
        <w:rPr>
          <w:sz w:val="24"/>
          <w:szCs w:val="24"/>
        </w:rPr>
        <w:t>Sveti Martin na Muri, veljač</w:t>
      </w:r>
      <w:r w:rsidR="00A452C0">
        <w:rPr>
          <w:sz w:val="24"/>
          <w:szCs w:val="24"/>
        </w:rPr>
        <w:t>a, 2025</w:t>
      </w:r>
      <w:r w:rsidR="00A452C0" w:rsidRPr="00621544">
        <w:rPr>
          <w:sz w:val="24"/>
          <w:szCs w:val="24"/>
        </w:rPr>
        <w:t>. godine</w:t>
      </w:r>
    </w:p>
    <w:p w14:paraId="18A657FF" w14:textId="77777777" w:rsidR="00A452C0" w:rsidRPr="00621544" w:rsidRDefault="00A452C0" w:rsidP="00A452C0">
      <w:pPr>
        <w:rPr>
          <w:sz w:val="24"/>
          <w:szCs w:val="24"/>
        </w:rPr>
      </w:pPr>
    </w:p>
    <w:p w14:paraId="408A92E6" w14:textId="77777777" w:rsidR="00A452C0" w:rsidRPr="00C97AB2" w:rsidRDefault="00A452C0" w:rsidP="00A452C0">
      <w:pPr>
        <w:jc w:val="center"/>
        <w:rPr>
          <w:b/>
          <w:bCs/>
          <w:sz w:val="36"/>
          <w:szCs w:val="36"/>
        </w:rPr>
      </w:pPr>
      <w:r w:rsidRPr="00C97AB2">
        <w:rPr>
          <w:b/>
          <w:bCs/>
          <w:sz w:val="36"/>
          <w:szCs w:val="36"/>
        </w:rPr>
        <w:t>Izvješće Općinskog načelnika</w:t>
      </w:r>
    </w:p>
    <w:p w14:paraId="1F32636A" w14:textId="77777777" w:rsidR="00A452C0" w:rsidRDefault="00A452C0" w:rsidP="00A452C0">
      <w:pPr>
        <w:jc w:val="center"/>
        <w:rPr>
          <w:b/>
          <w:bCs/>
          <w:sz w:val="36"/>
          <w:szCs w:val="36"/>
        </w:rPr>
      </w:pPr>
      <w:r>
        <w:rPr>
          <w:b/>
          <w:bCs/>
          <w:sz w:val="36"/>
          <w:szCs w:val="36"/>
        </w:rPr>
        <w:t>( 01.01.2024.-31.12.2024</w:t>
      </w:r>
      <w:r w:rsidRPr="00C97AB2">
        <w:rPr>
          <w:b/>
          <w:bCs/>
          <w:sz w:val="36"/>
          <w:szCs w:val="36"/>
        </w:rPr>
        <w:t>.)</w:t>
      </w:r>
    </w:p>
    <w:p w14:paraId="6B1C9586" w14:textId="77777777" w:rsidR="001E1D3D" w:rsidRDefault="001E1D3D"/>
    <w:p w14:paraId="42A1227A" w14:textId="77777777" w:rsidR="000B7288" w:rsidRDefault="000B7288"/>
    <w:p w14:paraId="3AB47245" w14:textId="43CB78D8" w:rsidR="000B7288" w:rsidRPr="005932FD" w:rsidRDefault="00B607A8" w:rsidP="005932FD">
      <w:pPr>
        <w:jc w:val="both"/>
        <w:rPr>
          <w:rFonts w:ascii="Times New Roman" w:hAnsi="Times New Roman" w:cs="Times New Roman"/>
          <w:bCs/>
          <w:sz w:val="24"/>
          <w:szCs w:val="24"/>
        </w:rPr>
      </w:pPr>
      <w:r>
        <w:rPr>
          <w:bCs/>
          <w:sz w:val="24"/>
          <w:szCs w:val="24"/>
        </w:rPr>
        <w:t xml:space="preserve">     </w:t>
      </w:r>
      <w:r w:rsidR="000B7288" w:rsidRPr="005932FD">
        <w:rPr>
          <w:rFonts w:ascii="Times New Roman" w:hAnsi="Times New Roman" w:cs="Times New Roman"/>
          <w:bCs/>
          <w:sz w:val="24"/>
          <w:szCs w:val="24"/>
        </w:rPr>
        <w:t>Općina Sveti Martin na Muri je temeljem ocjenjivan</w:t>
      </w:r>
      <w:r w:rsidR="005932FD">
        <w:rPr>
          <w:rFonts w:ascii="Times New Roman" w:hAnsi="Times New Roman" w:cs="Times New Roman"/>
          <w:bCs/>
          <w:sz w:val="24"/>
          <w:szCs w:val="24"/>
        </w:rPr>
        <w:t>j</w:t>
      </w:r>
      <w:r w:rsidR="000B7288" w:rsidRPr="005932FD">
        <w:rPr>
          <w:rFonts w:ascii="Times New Roman" w:hAnsi="Times New Roman" w:cs="Times New Roman"/>
          <w:bCs/>
          <w:sz w:val="24"/>
          <w:szCs w:val="24"/>
        </w:rPr>
        <w:t>a utvrđenih pokazatelja od zadnjeg vrednovanja u periodu 2021. do 2023. godine početkom</w:t>
      </w:r>
      <w:r w:rsidR="006D4FB2" w:rsidRPr="005932FD">
        <w:rPr>
          <w:rFonts w:ascii="Times New Roman" w:hAnsi="Times New Roman" w:cs="Times New Roman"/>
          <w:bCs/>
          <w:sz w:val="24"/>
          <w:szCs w:val="24"/>
        </w:rPr>
        <w:t xml:space="preserve"> 2024. godine</w:t>
      </w:r>
      <w:r w:rsidR="000B7288" w:rsidRPr="005932FD">
        <w:rPr>
          <w:rFonts w:ascii="Times New Roman" w:hAnsi="Times New Roman" w:cs="Times New Roman"/>
          <w:bCs/>
          <w:sz w:val="24"/>
          <w:szCs w:val="24"/>
        </w:rPr>
        <w:t xml:space="preserve"> ušla iz IV. skupine razvijenosti u V. skupinu što znači da je općina u trogodišnjem promatranom razdoblju napredovala na svim područjima te ušla u </w:t>
      </w:r>
      <w:r w:rsidR="00F35909" w:rsidRPr="005932FD">
        <w:rPr>
          <w:rFonts w:ascii="Times New Roman" w:hAnsi="Times New Roman" w:cs="Times New Roman"/>
          <w:bCs/>
          <w:sz w:val="24"/>
          <w:szCs w:val="24"/>
        </w:rPr>
        <w:t xml:space="preserve">društvo </w:t>
      </w:r>
      <w:r w:rsidR="000B7288" w:rsidRPr="005932FD">
        <w:rPr>
          <w:rFonts w:ascii="Times New Roman" w:hAnsi="Times New Roman" w:cs="Times New Roman"/>
          <w:bCs/>
          <w:sz w:val="24"/>
          <w:szCs w:val="24"/>
        </w:rPr>
        <w:t>nadprosječno razvijenih lokalnih sredina</w:t>
      </w:r>
      <w:r w:rsidRPr="005932FD">
        <w:rPr>
          <w:rFonts w:ascii="Times New Roman" w:hAnsi="Times New Roman" w:cs="Times New Roman"/>
          <w:bCs/>
          <w:sz w:val="24"/>
          <w:szCs w:val="24"/>
        </w:rPr>
        <w:t xml:space="preserve"> u Republici Hrvatskoj.</w:t>
      </w:r>
    </w:p>
    <w:p w14:paraId="379093A3" w14:textId="2BE1705B" w:rsidR="000B7288" w:rsidRPr="005932FD" w:rsidRDefault="000B7288" w:rsidP="005932FD">
      <w:pPr>
        <w:jc w:val="both"/>
        <w:rPr>
          <w:rFonts w:ascii="Times New Roman" w:hAnsi="Times New Roman" w:cs="Times New Roman"/>
          <w:bCs/>
          <w:sz w:val="24"/>
          <w:szCs w:val="24"/>
        </w:rPr>
      </w:pPr>
      <w:r w:rsidRPr="005932FD">
        <w:rPr>
          <w:rFonts w:ascii="Times New Roman" w:hAnsi="Times New Roman" w:cs="Times New Roman"/>
          <w:bCs/>
          <w:sz w:val="24"/>
          <w:szCs w:val="24"/>
        </w:rPr>
        <w:t xml:space="preserve"> Prema nadležnim državnim institucijama izrađeni su i proslijeđeni svi dokumenti za proteklu 2023. godinu koju je Općina završila pozitivno s viškom prenesenih sr</w:t>
      </w:r>
      <w:r w:rsidR="00E84592" w:rsidRPr="005932FD">
        <w:rPr>
          <w:rFonts w:ascii="Times New Roman" w:hAnsi="Times New Roman" w:cs="Times New Roman"/>
          <w:bCs/>
          <w:sz w:val="24"/>
          <w:szCs w:val="24"/>
        </w:rPr>
        <w:t>edstava u 2024.</w:t>
      </w:r>
      <w:r w:rsidRPr="005932FD">
        <w:rPr>
          <w:rFonts w:ascii="Times New Roman" w:hAnsi="Times New Roman" w:cs="Times New Roman"/>
          <w:bCs/>
          <w:sz w:val="24"/>
          <w:szCs w:val="24"/>
        </w:rPr>
        <w:t xml:space="preserve">godinu u </w:t>
      </w:r>
      <w:r w:rsidR="00932672" w:rsidRPr="005932FD">
        <w:rPr>
          <w:rFonts w:ascii="Times New Roman" w:hAnsi="Times New Roman" w:cs="Times New Roman"/>
          <w:bCs/>
          <w:sz w:val="24"/>
          <w:szCs w:val="24"/>
        </w:rPr>
        <w:t>iznosu od 635.371,87 EUR</w:t>
      </w:r>
      <w:r w:rsidRPr="005932FD">
        <w:rPr>
          <w:rFonts w:ascii="Times New Roman" w:hAnsi="Times New Roman" w:cs="Times New Roman"/>
          <w:bCs/>
          <w:sz w:val="24"/>
          <w:szCs w:val="24"/>
        </w:rPr>
        <w:t>. U izvještajnom razdoblju treba naglasiti kako su nastavljeni projekti od prošle 2023. godine, a posebno izgradnja kanalizacije u Poljskoj ulici čija vrij</w:t>
      </w:r>
      <w:r w:rsidR="00932672" w:rsidRPr="005932FD">
        <w:rPr>
          <w:rFonts w:ascii="Times New Roman" w:hAnsi="Times New Roman" w:cs="Times New Roman"/>
          <w:bCs/>
          <w:sz w:val="24"/>
          <w:szCs w:val="24"/>
        </w:rPr>
        <w:t>ednost radova je 249.827,13 EUR</w:t>
      </w:r>
      <w:r w:rsidRPr="005932FD">
        <w:rPr>
          <w:rFonts w:ascii="Times New Roman" w:hAnsi="Times New Roman" w:cs="Times New Roman"/>
          <w:bCs/>
          <w:sz w:val="24"/>
          <w:szCs w:val="24"/>
        </w:rPr>
        <w:t xml:space="preserve"> bez PDV od čega je udio iz op</w:t>
      </w:r>
      <w:r w:rsidR="00932672" w:rsidRPr="005932FD">
        <w:rPr>
          <w:rFonts w:ascii="Times New Roman" w:hAnsi="Times New Roman" w:cs="Times New Roman"/>
          <w:bCs/>
          <w:sz w:val="24"/>
          <w:szCs w:val="24"/>
        </w:rPr>
        <w:t>ćinskog proračuna 33.522,00 EUR</w:t>
      </w:r>
      <w:r w:rsidRPr="005932FD">
        <w:rPr>
          <w:rFonts w:ascii="Times New Roman" w:hAnsi="Times New Roman" w:cs="Times New Roman"/>
          <w:bCs/>
          <w:sz w:val="24"/>
          <w:szCs w:val="24"/>
        </w:rPr>
        <w:t xml:space="preserve">. Započeli su i završeni  radovi na pješačko biciklističkoj stazi s oborinskom odvodnjom </w:t>
      </w:r>
      <w:proofErr w:type="spellStart"/>
      <w:r w:rsidRPr="005932FD">
        <w:rPr>
          <w:rFonts w:ascii="Times New Roman" w:hAnsi="Times New Roman" w:cs="Times New Roman"/>
          <w:bCs/>
          <w:sz w:val="24"/>
          <w:szCs w:val="24"/>
        </w:rPr>
        <w:t>Vrhovljan-Žabnik</w:t>
      </w:r>
      <w:proofErr w:type="spellEnd"/>
      <w:r w:rsidRPr="005932FD">
        <w:rPr>
          <w:rFonts w:ascii="Times New Roman" w:hAnsi="Times New Roman" w:cs="Times New Roman"/>
          <w:bCs/>
          <w:sz w:val="24"/>
          <w:szCs w:val="24"/>
        </w:rPr>
        <w:t xml:space="preserve"> koje je izvela firma Asfalt-gradnja d.o.o., a ukupni trošak izvršenih radova iznosio je </w:t>
      </w:r>
      <w:r w:rsidR="00932672" w:rsidRPr="005932FD">
        <w:rPr>
          <w:rFonts w:ascii="Times New Roman" w:hAnsi="Times New Roman" w:cs="Times New Roman"/>
          <w:bCs/>
          <w:sz w:val="24"/>
          <w:szCs w:val="24"/>
        </w:rPr>
        <w:t>153.858,75 EUR</w:t>
      </w:r>
      <w:r w:rsidRPr="005932FD">
        <w:rPr>
          <w:rFonts w:ascii="Times New Roman" w:hAnsi="Times New Roman" w:cs="Times New Roman"/>
          <w:bCs/>
          <w:sz w:val="24"/>
          <w:szCs w:val="24"/>
        </w:rPr>
        <w:t>, a temeljem Sporazuma ŽUC sufinan</w:t>
      </w:r>
      <w:r w:rsidR="00932672" w:rsidRPr="005932FD">
        <w:rPr>
          <w:rFonts w:ascii="Times New Roman" w:hAnsi="Times New Roman" w:cs="Times New Roman"/>
          <w:bCs/>
          <w:sz w:val="24"/>
          <w:szCs w:val="24"/>
        </w:rPr>
        <w:t>cira s omjerom od 50%</w:t>
      </w:r>
      <w:r w:rsidRPr="005932FD">
        <w:rPr>
          <w:rFonts w:ascii="Times New Roman" w:hAnsi="Times New Roman" w:cs="Times New Roman"/>
          <w:bCs/>
          <w:sz w:val="24"/>
          <w:szCs w:val="24"/>
        </w:rPr>
        <w:t xml:space="preserve"> .U rad je pušten semafor kod groblja, a vrijednost radova je 67.597,35 </w:t>
      </w:r>
      <w:r w:rsidR="00932672" w:rsidRPr="005932FD">
        <w:rPr>
          <w:rFonts w:ascii="Times New Roman" w:hAnsi="Times New Roman" w:cs="Times New Roman"/>
          <w:bCs/>
          <w:sz w:val="24"/>
          <w:szCs w:val="24"/>
        </w:rPr>
        <w:t xml:space="preserve">EUR, a </w:t>
      </w:r>
      <w:r w:rsidRPr="005932FD">
        <w:rPr>
          <w:rFonts w:ascii="Times New Roman" w:hAnsi="Times New Roman" w:cs="Times New Roman"/>
          <w:bCs/>
          <w:sz w:val="24"/>
          <w:szCs w:val="24"/>
        </w:rPr>
        <w:t xml:space="preserve">od tog iznosa temeljem Sporazuma ŽUC sufinancira 50%. Izgrađen je produžetak vodovodne mreže u </w:t>
      </w:r>
      <w:proofErr w:type="spellStart"/>
      <w:r w:rsidRPr="005932FD">
        <w:rPr>
          <w:rFonts w:ascii="Times New Roman" w:hAnsi="Times New Roman" w:cs="Times New Roman"/>
          <w:bCs/>
          <w:sz w:val="24"/>
          <w:szCs w:val="24"/>
        </w:rPr>
        <w:t>Čestijanc</w:t>
      </w:r>
      <w:r w:rsidR="00932672" w:rsidRPr="005932FD">
        <w:rPr>
          <w:rFonts w:ascii="Times New Roman" w:hAnsi="Times New Roman" w:cs="Times New Roman"/>
          <w:bCs/>
          <w:sz w:val="24"/>
          <w:szCs w:val="24"/>
        </w:rPr>
        <w:t>u</w:t>
      </w:r>
      <w:proofErr w:type="spellEnd"/>
      <w:r w:rsidR="00932672" w:rsidRPr="005932FD">
        <w:rPr>
          <w:rFonts w:ascii="Times New Roman" w:hAnsi="Times New Roman" w:cs="Times New Roman"/>
          <w:bCs/>
          <w:sz w:val="24"/>
          <w:szCs w:val="24"/>
        </w:rPr>
        <w:t xml:space="preserve"> ukupne vrijednosti 51.151 EUR</w:t>
      </w:r>
      <w:r w:rsidRPr="005932FD">
        <w:rPr>
          <w:rFonts w:ascii="Times New Roman" w:hAnsi="Times New Roman" w:cs="Times New Roman"/>
          <w:bCs/>
          <w:sz w:val="24"/>
          <w:szCs w:val="24"/>
        </w:rPr>
        <w:t xml:space="preserve"> od </w:t>
      </w:r>
      <w:r w:rsidR="00932672" w:rsidRPr="005932FD">
        <w:rPr>
          <w:rFonts w:ascii="Times New Roman" w:hAnsi="Times New Roman" w:cs="Times New Roman"/>
          <w:bCs/>
          <w:sz w:val="24"/>
          <w:szCs w:val="24"/>
        </w:rPr>
        <w:t>čega je trošak Općine 8.843 EUR</w:t>
      </w:r>
      <w:r w:rsidRPr="005932FD">
        <w:rPr>
          <w:rFonts w:ascii="Times New Roman" w:hAnsi="Times New Roman" w:cs="Times New Roman"/>
          <w:bCs/>
          <w:sz w:val="24"/>
          <w:szCs w:val="24"/>
        </w:rPr>
        <w:t xml:space="preserve">. Izgrađena je biciklistička staza </w:t>
      </w:r>
      <w:proofErr w:type="spellStart"/>
      <w:r w:rsidRPr="005932FD">
        <w:rPr>
          <w:rFonts w:ascii="Times New Roman" w:hAnsi="Times New Roman" w:cs="Times New Roman"/>
          <w:bCs/>
          <w:sz w:val="24"/>
          <w:szCs w:val="24"/>
        </w:rPr>
        <w:t>Čestijanec</w:t>
      </w:r>
      <w:proofErr w:type="spellEnd"/>
      <w:r w:rsidRPr="005932FD">
        <w:rPr>
          <w:rFonts w:ascii="Times New Roman" w:hAnsi="Times New Roman" w:cs="Times New Roman"/>
          <w:bCs/>
          <w:sz w:val="24"/>
          <w:szCs w:val="24"/>
        </w:rPr>
        <w:t xml:space="preserve"> – </w:t>
      </w:r>
      <w:proofErr w:type="spellStart"/>
      <w:r w:rsidRPr="005932FD">
        <w:rPr>
          <w:rFonts w:ascii="Times New Roman" w:hAnsi="Times New Roman" w:cs="Times New Roman"/>
          <w:bCs/>
          <w:sz w:val="24"/>
          <w:szCs w:val="24"/>
        </w:rPr>
        <w:t>Lapšina</w:t>
      </w:r>
      <w:proofErr w:type="spellEnd"/>
      <w:r w:rsidRPr="005932FD">
        <w:rPr>
          <w:rFonts w:ascii="Times New Roman" w:hAnsi="Times New Roman" w:cs="Times New Roman"/>
          <w:bCs/>
          <w:sz w:val="24"/>
          <w:szCs w:val="24"/>
        </w:rPr>
        <w:t xml:space="preserve"> , a</w:t>
      </w:r>
      <w:r w:rsidR="00932672" w:rsidRPr="005932FD">
        <w:rPr>
          <w:rFonts w:ascii="Times New Roman" w:hAnsi="Times New Roman" w:cs="Times New Roman"/>
          <w:bCs/>
          <w:sz w:val="24"/>
          <w:szCs w:val="24"/>
        </w:rPr>
        <w:t xml:space="preserve"> vrijednost radova je 138.934 EUR</w:t>
      </w:r>
      <w:r w:rsidRPr="005932FD">
        <w:rPr>
          <w:rFonts w:ascii="Times New Roman" w:hAnsi="Times New Roman" w:cs="Times New Roman"/>
          <w:bCs/>
          <w:sz w:val="24"/>
          <w:szCs w:val="24"/>
        </w:rPr>
        <w:t xml:space="preserve"> dok je općinski udio 46.500 </w:t>
      </w:r>
      <w:r w:rsidR="00932672" w:rsidRPr="005932FD">
        <w:rPr>
          <w:rFonts w:ascii="Times New Roman" w:hAnsi="Times New Roman" w:cs="Times New Roman"/>
          <w:bCs/>
          <w:sz w:val="24"/>
          <w:szCs w:val="24"/>
        </w:rPr>
        <w:t>EUR</w:t>
      </w:r>
      <w:r w:rsidRPr="005932FD">
        <w:rPr>
          <w:rFonts w:ascii="Times New Roman" w:hAnsi="Times New Roman" w:cs="Times New Roman"/>
          <w:bCs/>
          <w:sz w:val="24"/>
          <w:szCs w:val="24"/>
        </w:rPr>
        <w:t xml:space="preserve"> s PDV. S firmom </w:t>
      </w:r>
      <w:proofErr w:type="spellStart"/>
      <w:r w:rsidRPr="005932FD">
        <w:rPr>
          <w:rFonts w:ascii="Times New Roman" w:hAnsi="Times New Roman" w:cs="Times New Roman"/>
          <w:bCs/>
          <w:sz w:val="24"/>
          <w:szCs w:val="24"/>
        </w:rPr>
        <w:t>Crtorad</w:t>
      </w:r>
      <w:proofErr w:type="spellEnd"/>
      <w:r w:rsidRPr="005932FD">
        <w:rPr>
          <w:rFonts w:ascii="Times New Roman" w:hAnsi="Times New Roman" w:cs="Times New Roman"/>
          <w:bCs/>
          <w:sz w:val="24"/>
          <w:szCs w:val="24"/>
        </w:rPr>
        <w:t xml:space="preserve"> potpisan je ugovor o postavljanju horizontalne i vertikalne prometne signalizacije za naselja Marof, </w:t>
      </w:r>
      <w:proofErr w:type="spellStart"/>
      <w:r w:rsidRPr="005932FD">
        <w:rPr>
          <w:rFonts w:ascii="Times New Roman" w:hAnsi="Times New Roman" w:cs="Times New Roman"/>
          <w:bCs/>
          <w:sz w:val="24"/>
          <w:szCs w:val="24"/>
        </w:rPr>
        <w:t>Žabnik</w:t>
      </w:r>
      <w:proofErr w:type="spellEnd"/>
      <w:r w:rsidRPr="005932FD">
        <w:rPr>
          <w:rFonts w:ascii="Times New Roman" w:hAnsi="Times New Roman" w:cs="Times New Roman"/>
          <w:bCs/>
          <w:sz w:val="24"/>
          <w:szCs w:val="24"/>
        </w:rPr>
        <w:t xml:space="preserve">, </w:t>
      </w:r>
      <w:proofErr w:type="spellStart"/>
      <w:r w:rsidRPr="005932FD">
        <w:rPr>
          <w:rFonts w:ascii="Times New Roman" w:hAnsi="Times New Roman" w:cs="Times New Roman"/>
          <w:bCs/>
          <w:sz w:val="24"/>
          <w:szCs w:val="24"/>
        </w:rPr>
        <w:t>Vrhovljan</w:t>
      </w:r>
      <w:proofErr w:type="spellEnd"/>
      <w:r w:rsidRPr="005932FD">
        <w:rPr>
          <w:rFonts w:ascii="Times New Roman" w:hAnsi="Times New Roman" w:cs="Times New Roman"/>
          <w:bCs/>
          <w:sz w:val="24"/>
          <w:szCs w:val="24"/>
        </w:rPr>
        <w:t>, Sveti Martin na Muri, B</w:t>
      </w:r>
      <w:r w:rsidR="00E84592" w:rsidRPr="005932FD">
        <w:rPr>
          <w:rFonts w:ascii="Times New Roman" w:hAnsi="Times New Roman" w:cs="Times New Roman"/>
          <w:bCs/>
          <w:sz w:val="24"/>
          <w:szCs w:val="24"/>
        </w:rPr>
        <w:t xml:space="preserve">rezovec, </w:t>
      </w:r>
      <w:proofErr w:type="spellStart"/>
      <w:r w:rsidR="00E84592" w:rsidRPr="005932FD">
        <w:rPr>
          <w:rFonts w:ascii="Times New Roman" w:hAnsi="Times New Roman" w:cs="Times New Roman"/>
          <w:bCs/>
          <w:sz w:val="24"/>
          <w:szCs w:val="24"/>
        </w:rPr>
        <w:t>Gradiščak</w:t>
      </w:r>
      <w:proofErr w:type="spellEnd"/>
      <w:r w:rsidR="00E84592" w:rsidRPr="005932FD">
        <w:rPr>
          <w:rFonts w:ascii="Times New Roman" w:hAnsi="Times New Roman" w:cs="Times New Roman"/>
          <w:bCs/>
          <w:sz w:val="24"/>
          <w:szCs w:val="24"/>
        </w:rPr>
        <w:t xml:space="preserve"> i </w:t>
      </w:r>
      <w:proofErr w:type="spellStart"/>
      <w:r w:rsidR="00E84592" w:rsidRPr="005932FD">
        <w:rPr>
          <w:rFonts w:ascii="Times New Roman" w:hAnsi="Times New Roman" w:cs="Times New Roman"/>
          <w:bCs/>
          <w:sz w:val="24"/>
          <w:szCs w:val="24"/>
        </w:rPr>
        <w:t>Jurovčak</w:t>
      </w:r>
      <w:proofErr w:type="spellEnd"/>
      <w:r w:rsidR="00E84592" w:rsidRPr="005932FD">
        <w:rPr>
          <w:rFonts w:ascii="Times New Roman" w:hAnsi="Times New Roman" w:cs="Times New Roman"/>
          <w:bCs/>
          <w:sz w:val="24"/>
          <w:szCs w:val="24"/>
        </w:rPr>
        <w:t>- projekat</w:t>
      </w:r>
      <w:r w:rsidR="003151BC" w:rsidRPr="005932FD">
        <w:rPr>
          <w:rFonts w:ascii="Times New Roman" w:hAnsi="Times New Roman" w:cs="Times New Roman"/>
          <w:bCs/>
          <w:sz w:val="24"/>
          <w:szCs w:val="24"/>
        </w:rPr>
        <w:t xml:space="preserve"> uspješno realiziran, a vrijednost</w:t>
      </w:r>
      <w:r w:rsidR="00932672" w:rsidRPr="005932FD">
        <w:rPr>
          <w:rFonts w:ascii="Times New Roman" w:hAnsi="Times New Roman" w:cs="Times New Roman"/>
          <w:bCs/>
          <w:sz w:val="24"/>
          <w:szCs w:val="24"/>
        </w:rPr>
        <w:t xml:space="preserve"> izvedenog je 25.002,99 EUR</w:t>
      </w:r>
      <w:r w:rsidR="003151BC" w:rsidRPr="005932FD">
        <w:rPr>
          <w:rFonts w:ascii="Times New Roman" w:hAnsi="Times New Roman" w:cs="Times New Roman"/>
          <w:bCs/>
          <w:sz w:val="24"/>
          <w:szCs w:val="24"/>
        </w:rPr>
        <w:t xml:space="preserve"> s PDV</w:t>
      </w:r>
      <w:r w:rsidRPr="005932FD">
        <w:rPr>
          <w:rFonts w:ascii="Times New Roman" w:hAnsi="Times New Roman" w:cs="Times New Roman"/>
          <w:bCs/>
          <w:sz w:val="24"/>
          <w:szCs w:val="24"/>
        </w:rPr>
        <w:t>.</w:t>
      </w:r>
      <w:r w:rsidR="00971CFE" w:rsidRPr="005932FD">
        <w:rPr>
          <w:rFonts w:ascii="Times New Roman" w:hAnsi="Times New Roman" w:cs="Times New Roman"/>
          <w:bCs/>
          <w:sz w:val="24"/>
          <w:szCs w:val="24"/>
        </w:rPr>
        <w:t xml:space="preserve"> </w:t>
      </w:r>
      <w:r w:rsidR="003748DD" w:rsidRPr="005932FD">
        <w:rPr>
          <w:rFonts w:ascii="Times New Roman" w:hAnsi="Times New Roman" w:cs="Times New Roman"/>
          <w:bCs/>
          <w:sz w:val="24"/>
          <w:szCs w:val="24"/>
        </w:rPr>
        <w:t xml:space="preserve">Postavljeno je </w:t>
      </w:r>
      <w:proofErr w:type="spellStart"/>
      <w:r w:rsidR="003748DD" w:rsidRPr="005932FD">
        <w:rPr>
          <w:rFonts w:ascii="Times New Roman" w:hAnsi="Times New Roman" w:cs="Times New Roman"/>
          <w:bCs/>
          <w:sz w:val="24"/>
          <w:szCs w:val="24"/>
        </w:rPr>
        <w:t>S</w:t>
      </w:r>
      <w:r w:rsidRPr="005932FD">
        <w:rPr>
          <w:rFonts w:ascii="Times New Roman" w:hAnsi="Times New Roman" w:cs="Times New Roman"/>
          <w:bCs/>
          <w:sz w:val="24"/>
          <w:szCs w:val="24"/>
        </w:rPr>
        <w:t>treetball</w:t>
      </w:r>
      <w:proofErr w:type="spellEnd"/>
      <w:r w:rsidRPr="005932FD">
        <w:rPr>
          <w:rFonts w:ascii="Times New Roman" w:hAnsi="Times New Roman" w:cs="Times New Roman"/>
          <w:bCs/>
          <w:sz w:val="24"/>
          <w:szCs w:val="24"/>
        </w:rPr>
        <w:t xml:space="preserve"> igralište kod NK Polet vrije</w:t>
      </w:r>
      <w:r w:rsidR="00932672" w:rsidRPr="005932FD">
        <w:rPr>
          <w:rFonts w:ascii="Times New Roman" w:hAnsi="Times New Roman" w:cs="Times New Roman"/>
          <w:bCs/>
          <w:sz w:val="24"/>
          <w:szCs w:val="24"/>
        </w:rPr>
        <w:t>dnost investicije je 23.328 EUR od čega je 12.000 EUR</w:t>
      </w:r>
      <w:r w:rsidR="00CE189A" w:rsidRPr="005932FD">
        <w:rPr>
          <w:rFonts w:ascii="Times New Roman" w:hAnsi="Times New Roman" w:cs="Times New Roman"/>
          <w:bCs/>
          <w:sz w:val="24"/>
          <w:szCs w:val="24"/>
        </w:rPr>
        <w:t xml:space="preserve"> dobiveno od Hrvatske lutrije te je postavljeno</w:t>
      </w:r>
      <w:r w:rsidRPr="005932FD">
        <w:rPr>
          <w:rFonts w:ascii="Times New Roman" w:hAnsi="Times New Roman" w:cs="Times New Roman"/>
          <w:bCs/>
          <w:sz w:val="24"/>
          <w:szCs w:val="24"/>
        </w:rPr>
        <w:t xml:space="preserve"> </w:t>
      </w:r>
      <w:proofErr w:type="spellStart"/>
      <w:r w:rsidR="00CE189A" w:rsidRPr="005932FD">
        <w:rPr>
          <w:rStyle w:val="Naglaeno"/>
          <w:rFonts w:ascii="Times New Roman" w:hAnsi="Times New Roman" w:cs="Times New Roman"/>
          <w:b w:val="0"/>
          <w:color w:val="000000" w:themeColor="text1"/>
          <w:sz w:val="24"/>
          <w:szCs w:val="24"/>
          <w:bdr w:val="none" w:sz="0" w:space="0" w:color="auto" w:frame="1"/>
          <w:shd w:val="clear" w:color="auto" w:fill="FFFFFF"/>
        </w:rPr>
        <w:t>Outdorfitness</w:t>
      </w:r>
      <w:proofErr w:type="spellEnd"/>
      <w:r w:rsidR="00CE189A" w:rsidRPr="005932FD">
        <w:rPr>
          <w:rStyle w:val="Naglaeno"/>
          <w:rFonts w:ascii="Times New Roman" w:hAnsi="Times New Roman" w:cs="Times New Roman"/>
          <w:b w:val="0"/>
          <w:color w:val="000000" w:themeColor="text1"/>
          <w:sz w:val="24"/>
          <w:szCs w:val="24"/>
          <w:bdr w:val="none" w:sz="0" w:space="0" w:color="auto" w:frame="1"/>
          <w:shd w:val="clear" w:color="auto" w:fill="FFFFFF"/>
        </w:rPr>
        <w:t>/</w:t>
      </w:r>
      <w:proofErr w:type="spellStart"/>
      <w:r w:rsidR="00CE189A" w:rsidRPr="005932FD">
        <w:rPr>
          <w:rStyle w:val="Naglaeno"/>
          <w:rFonts w:ascii="Times New Roman" w:hAnsi="Times New Roman" w:cs="Times New Roman"/>
          <w:b w:val="0"/>
          <w:color w:val="000000" w:themeColor="text1"/>
          <w:sz w:val="24"/>
          <w:szCs w:val="24"/>
          <w:bdr w:val="none" w:sz="0" w:space="0" w:color="auto" w:frame="1"/>
          <w:shd w:val="clear" w:color="auto" w:fill="FFFFFF"/>
        </w:rPr>
        <w:t>street</w:t>
      </w:r>
      <w:proofErr w:type="spellEnd"/>
      <w:r w:rsidR="00CE189A" w:rsidRPr="005932FD">
        <w:rPr>
          <w:rStyle w:val="Naglaeno"/>
          <w:rFonts w:ascii="Times New Roman" w:hAnsi="Times New Roman" w:cs="Times New Roman"/>
          <w:b w:val="0"/>
          <w:color w:val="000000" w:themeColor="text1"/>
          <w:sz w:val="24"/>
          <w:szCs w:val="24"/>
          <w:bdr w:val="none" w:sz="0" w:space="0" w:color="auto" w:frame="1"/>
          <w:shd w:val="clear" w:color="auto" w:fill="FFFFFF"/>
        </w:rPr>
        <w:t xml:space="preserve"> </w:t>
      </w:r>
      <w:proofErr w:type="spellStart"/>
      <w:r w:rsidR="00CE189A" w:rsidRPr="005932FD">
        <w:rPr>
          <w:rStyle w:val="Naglaeno"/>
          <w:rFonts w:ascii="Times New Roman" w:hAnsi="Times New Roman" w:cs="Times New Roman"/>
          <w:b w:val="0"/>
          <w:color w:val="000000" w:themeColor="text1"/>
          <w:sz w:val="24"/>
          <w:szCs w:val="24"/>
          <w:bdr w:val="none" w:sz="0" w:space="0" w:color="auto" w:frame="1"/>
          <w:shd w:val="clear" w:color="auto" w:fill="FFFFFF"/>
        </w:rPr>
        <w:t>workout</w:t>
      </w:r>
      <w:proofErr w:type="spellEnd"/>
      <w:r w:rsidR="00CE189A" w:rsidRPr="005932FD">
        <w:rPr>
          <w:rStyle w:val="Naglaeno"/>
          <w:rFonts w:ascii="Times New Roman" w:hAnsi="Times New Roman" w:cs="Times New Roman"/>
          <w:color w:val="000000" w:themeColor="text1"/>
          <w:sz w:val="24"/>
          <w:szCs w:val="24"/>
          <w:bdr w:val="none" w:sz="0" w:space="0" w:color="auto" w:frame="1"/>
          <w:shd w:val="clear" w:color="auto" w:fill="FFFFFF"/>
        </w:rPr>
        <w:t xml:space="preserve"> </w:t>
      </w:r>
      <w:r w:rsidR="00CE189A" w:rsidRPr="005932FD">
        <w:rPr>
          <w:rFonts w:ascii="Times New Roman" w:hAnsi="Times New Roman" w:cs="Times New Roman"/>
          <w:bCs/>
          <w:sz w:val="24"/>
          <w:szCs w:val="24"/>
        </w:rPr>
        <w:t>vježbališ</w:t>
      </w:r>
      <w:r w:rsidR="00932672" w:rsidRPr="005932FD">
        <w:rPr>
          <w:rFonts w:ascii="Times New Roman" w:hAnsi="Times New Roman" w:cs="Times New Roman"/>
          <w:bCs/>
          <w:sz w:val="24"/>
          <w:szCs w:val="24"/>
        </w:rPr>
        <w:t>te vrijednosti preko 72.000 EUR</w:t>
      </w:r>
      <w:r w:rsidR="00CE189A" w:rsidRPr="005932FD">
        <w:rPr>
          <w:rFonts w:ascii="Times New Roman" w:hAnsi="Times New Roman" w:cs="Times New Roman"/>
          <w:bCs/>
          <w:sz w:val="24"/>
          <w:szCs w:val="24"/>
        </w:rPr>
        <w:t xml:space="preserve"> od čega je Ministarstvo turizma i sporta sufinanciralo s 45.000 </w:t>
      </w:r>
      <w:r w:rsidR="00932672" w:rsidRPr="005932FD">
        <w:rPr>
          <w:rFonts w:ascii="Times New Roman" w:hAnsi="Times New Roman" w:cs="Times New Roman"/>
          <w:bCs/>
          <w:sz w:val="24"/>
          <w:szCs w:val="24"/>
        </w:rPr>
        <w:t>EUR</w:t>
      </w:r>
      <w:r w:rsidR="00CE189A" w:rsidRPr="005932FD">
        <w:rPr>
          <w:rFonts w:ascii="Times New Roman" w:hAnsi="Times New Roman" w:cs="Times New Roman"/>
          <w:bCs/>
          <w:sz w:val="24"/>
          <w:szCs w:val="24"/>
        </w:rPr>
        <w:t>.</w:t>
      </w:r>
      <w:r w:rsidR="003151BC" w:rsidRPr="005932FD">
        <w:rPr>
          <w:rFonts w:ascii="Times New Roman" w:hAnsi="Times New Roman" w:cs="Times New Roman"/>
          <w:bCs/>
          <w:sz w:val="24"/>
          <w:szCs w:val="24"/>
        </w:rPr>
        <w:t xml:space="preserve"> </w:t>
      </w:r>
      <w:r w:rsidRPr="005932FD">
        <w:rPr>
          <w:rFonts w:ascii="Times New Roman" w:hAnsi="Times New Roman" w:cs="Times New Roman"/>
          <w:bCs/>
          <w:sz w:val="24"/>
          <w:szCs w:val="24"/>
        </w:rPr>
        <w:t xml:space="preserve">Postavljena su nova dječja igrališta u </w:t>
      </w:r>
      <w:proofErr w:type="spellStart"/>
      <w:r w:rsidRPr="005932FD">
        <w:rPr>
          <w:rFonts w:ascii="Times New Roman" w:hAnsi="Times New Roman" w:cs="Times New Roman"/>
          <w:bCs/>
          <w:sz w:val="24"/>
          <w:szCs w:val="24"/>
        </w:rPr>
        <w:t>Žabniku</w:t>
      </w:r>
      <w:proofErr w:type="spellEnd"/>
      <w:r w:rsidRPr="005932FD">
        <w:rPr>
          <w:rFonts w:ascii="Times New Roman" w:hAnsi="Times New Roman" w:cs="Times New Roman"/>
          <w:bCs/>
          <w:sz w:val="24"/>
          <w:szCs w:val="24"/>
        </w:rPr>
        <w:t xml:space="preserve"> kod Mlin</w:t>
      </w:r>
      <w:r w:rsidR="003151BC" w:rsidRPr="005932FD">
        <w:rPr>
          <w:rFonts w:ascii="Times New Roman" w:hAnsi="Times New Roman" w:cs="Times New Roman"/>
          <w:bCs/>
          <w:sz w:val="24"/>
          <w:szCs w:val="24"/>
        </w:rPr>
        <w:t xml:space="preserve">arske kuće i kod </w:t>
      </w:r>
      <w:proofErr w:type="spellStart"/>
      <w:r w:rsidR="003151BC" w:rsidRPr="005932FD">
        <w:rPr>
          <w:rFonts w:ascii="Times New Roman" w:hAnsi="Times New Roman" w:cs="Times New Roman"/>
          <w:bCs/>
          <w:sz w:val="24"/>
          <w:szCs w:val="24"/>
        </w:rPr>
        <w:t>Skelarske</w:t>
      </w:r>
      <w:proofErr w:type="spellEnd"/>
      <w:r w:rsidR="003151BC" w:rsidRPr="005932FD">
        <w:rPr>
          <w:rFonts w:ascii="Times New Roman" w:hAnsi="Times New Roman" w:cs="Times New Roman"/>
          <w:bCs/>
          <w:sz w:val="24"/>
          <w:szCs w:val="24"/>
        </w:rPr>
        <w:t xml:space="preserve"> kuće, u Toplicama sveti Martin </w:t>
      </w:r>
      <w:r w:rsidRPr="005932FD">
        <w:rPr>
          <w:rFonts w:ascii="Times New Roman" w:hAnsi="Times New Roman" w:cs="Times New Roman"/>
          <w:bCs/>
          <w:sz w:val="24"/>
          <w:szCs w:val="24"/>
        </w:rPr>
        <w:t xml:space="preserve">te je obnovljeno dječje igralište u </w:t>
      </w:r>
      <w:proofErr w:type="spellStart"/>
      <w:r w:rsidRPr="005932FD">
        <w:rPr>
          <w:rFonts w:ascii="Times New Roman" w:hAnsi="Times New Roman" w:cs="Times New Roman"/>
          <w:bCs/>
          <w:sz w:val="24"/>
          <w:szCs w:val="24"/>
        </w:rPr>
        <w:t>Lapšini</w:t>
      </w:r>
      <w:proofErr w:type="spellEnd"/>
      <w:r w:rsidRPr="005932FD">
        <w:rPr>
          <w:rFonts w:ascii="Times New Roman" w:hAnsi="Times New Roman" w:cs="Times New Roman"/>
          <w:bCs/>
          <w:sz w:val="24"/>
          <w:szCs w:val="24"/>
        </w:rPr>
        <w:t xml:space="preserve"> kod ribičkog doma. </w:t>
      </w:r>
      <w:r w:rsidR="00971CFE" w:rsidRPr="005932FD">
        <w:rPr>
          <w:rFonts w:ascii="Times New Roman" w:hAnsi="Times New Roman" w:cs="Times New Roman"/>
          <w:bCs/>
          <w:sz w:val="24"/>
          <w:szCs w:val="24"/>
        </w:rPr>
        <w:t>Izvršeni</w:t>
      </w:r>
      <w:r w:rsidRPr="005932FD">
        <w:rPr>
          <w:rFonts w:ascii="Times New Roman" w:hAnsi="Times New Roman" w:cs="Times New Roman"/>
          <w:bCs/>
          <w:sz w:val="24"/>
          <w:szCs w:val="24"/>
        </w:rPr>
        <w:t xml:space="preserve"> su radovi na sanaciji ceste u </w:t>
      </w:r>
      <w:proofErr w:type="spellStart"/>
      <w:r w:rsidRPr="005932FD">
        <w:rPr>
          <w:rFonts w:ascii="Times New Roman" w:hAnsi="Times New Roman" w:cs="Times New Roman"/>
          <w:bCs/>
          <w:sz w:val="24"/>
          <w:szCs w:val="24"/>
        </w:rPr>
        <w:t>Kapelščaku</w:t>
      </w:r>
      <w:proofErr w:type="spellEnd"/>
      <w:r w:rsidRPr="005932FD">
        <w:rPr>
          <w:rFonts w:ascii="Times New Roman" w:hAnsi="Times New Roman" w:cs="Times New Roman"/>
          <w:bCs/>
          <w:sz w:val="24"/>
          <w:szCs w:val="24"/>
        </w:rPr>
        <w:t xml:space="preserve"> tzv. Brestov </w:t>
      </w:r>
      <w:proofErr w:type="spellStart"/>
      <w:r w:rsidRPr="005932FD">
        <w:rPr>
          <w:rFonts w:ascii="Times New Roman" w:hAnsi="Times New Roman" w:cs="Times New Roman"/>
          <w:bCs/>
          <w:sz w:val="24"/>
          <w:szCs w:val="24"/>
        </w:rPr>
        <w:t>klajec</w:t>
      </w:r>
      <w:proofErr w:type="spellEnd"/>
      <w:r w:rsidRPr="005932FD">
        <w:rPr>
          <w:rFonts w:ascii="Times New Roman" w:hAnsi="Times New Roman" w:cs="Times New Roman"/>
          <w:bCs/>
          <w:sz w:val="24"/>
          <w:szCs w:val="24"/>
        </w:rPr>
        <w:t xml:space="preserve"> i desno prema kapeli sv. Margarete –</w:t>
      </w:r>
      <w:r w:rsidR="00971CFE" w:rsidRPr="005932FD">
        <w:rPr>
          <w:rFonts w:ascii="Times New Roman" w:hAnsi="Times New Roman" w:cs="Times New Roman"/>
          <w:bCs/>
          <w:sz w:val="24"/>
          <w:szCs w:val="24"/>
        </w:rPr>
        <w:t xml:space="preserve">vrijednost radova bila je </w:t>
      </w:r>
      <w:r w:rsidR="00932672" w:rsidRPr="005932FD">
        <w:rPr>
          <w:rFonts w:ascii="Times New Roman" w:hAnsi="Times New Roman" w:cs="Times New Roman"/>
          <w:bCs/>
          <w:sz w:val="24"/>
          <w:szCs w:val="24"/>
        </w:rPr>
        <w:t xml:space="preserve"> 82.093,75 EUR</w:t>
      </w:r>
      <w:r w:rsidRPr="005932FD">
        <w:rPr>
          <w:rFonts w:ascii="Times New Roman" w:hAnsi="Times New Roman" w:cs="Times New Roman"/>
          <w:bCs/>
          <w:sz w:val="24"/>
          <w:szCs w:val="24"/>
        </w:rPr>
        <w:t xml:space="preserve"> s PDV. </w:t>
      </w:r>
      <w:r w:rsidR="00E84592" w:rsidRPr="005932FD">
        <w:rPr>
          <w:rFonts w:ascii="Times New Roman" w:hAnsi="Times New Roman" w:cs="Times New Roman"/>
          <w:bCs/>
          <w:sz w:val="24"/>
          <w:szCs w:val="24"/>
        </w:rPr>
        <w:t>Započela je izgradnja III. faze Doma kulture koja se odnosi na vanjsku ovojnicu, a radove je temeljem raspisanog natječaja dobila firma TEAM GRAĐENJE d.o.o. u vrijednosti 1.062.400,36 E</w:t>
      </w:r>
      <w:r w:rsidR="00932672" w:rsidRPr="005932FD">
        <w:rPr>
          <w:rFonts w:ascii="Times New Roman" w:hAnsi="Times New Roman" w:cs="Times New Roman"/>
          <w:bCs/>
          <w:sz w:val="24"/>
          <w:szCs w:val="24"/>
        </w:rPr>
        <w:t>UR</w:t>
      </w:r>
      <w:r w:rsidR="00E84592" w:rsidRPr="005932FD">
        <w:rPr>
          <w:rFonts w:ascii="Times New Roman" w:hAnsi="Times New Roman" w:cs="Times New Roman"/>
          <w:bCs/>
          <w:sz w:val="24"/>
          <w:szCs w:val="24"/>
        </w:rPr>
        <w:t xml:space="preserve"> s PDV. Izgrađeno je parkiralište s uličnim koridorom</w:t>
      </w:r>
      <w:r w:rsidR="00EC547D" w:rsidRPr="005932FD">
        <w:rPr>
          <w:rFonts w:ascii="Times New Roman" w:hAnsi="Times New Roman" w:cs="Times New Roman"/>
          <w:bCs/>
          <w:sz w:val="24"/>
          <w:szCs w:val="24"/>
        </w:rPr>
        <w:t xml:space="preserve"> i oborinskom odvodnjom</w:t>
      </w:r>
      <w:r w:rsidR="00E84592" w:rsidRPr="005932FD">
        <w:rPr>
          <w:rFonts w:ascii="Times New Roman" w:hAnsi="Times New Roman" w:cs="Times New Roman"/>
          <w:bCs/>
          <w:sz w:val="24"/>
          <w:szCs w:val="24"/>
        </w:rPr>
        <w:t xml:space="preserve"> uz OŠ </w:t>
      </w:r>
      <w:proofErr w:type="spellStart"/>
      <w:r w:rsidR="00E84592" w:rsidRPr="005932FD">
        <w:rPr>
          <w:rFonts w:ascii="Times New Roman" w:hAnsi="Times New Roman" w:cs="Times New Roman"/>
          <w:bCs/>
          <w:sz w:val="24"/>
          <w:szCs w:val="24"/>
        </w:rPr>
        <w:t>I.i</w:t>
      </w:r>
      <w:proofErr w:type="spellEnd"/>
      <w:r w:rsidR="00E84592" w:rsidRPr="005932FD">
        <w:rPr>
          <w:rFonts w:ascii="Times New Roman" w:hAnsi="Times New Roman" w:cs="Times New Roman"/>
          <w:bCs/>
          <w:sz w:val="24"/>
          <w:szCs w:val="24"/>
        </w:rPr>
        <w:t xml:space="preserve"> II. faza.</w:t>
      </w:r>
      <w:r w:rsidR="006A51FD" w:rsidRPr="005932FD">
        <w:rPr>
          <w:rFonts w:ascii="Times New Roman" w:hAnsi="Times New Roman" w:cs="Times New Roman"/>
          <w:bCs/>
          <w:sz w:val="24"/>
          <w:szCs w:val="24"/>
        </w:rPr>
        <w:t xml:space="preserve"> </w:t>
      </w:r>
      <w:r w:rsidR="006A51FD" w:rsidRPr="005932FD">
        <w:rPr>
          <w:rFonts w:ascii="Times New Roman" w:hAnsi="Times New Roman" w:cs="Times New Roman"/>
          <w:bCs/>
          <w:sz w:val="24"/>
          <w:szCs w:val="24"/>
        </w:rPr>
        <w:lastRenderedPageBreak/>
        <w:t>U na</w:t>
      </w:r>
      <w:r w:rsidR="00EC547D" w:rsidRPr="005932FD">
        <w:rPr>
          <w:rFonts w:ascii="Times New Roman" w:hAnsi="Times New Roman" w:cs="Times New Roman"/>
          <w:bCs/>
          <w:sz w:val="24"/>
          <w:szCs w:val="24"/>
        </w:rPr>
        <w:t xml:space="preserve">selju Toplice sveti Martin postavljeni </w:t>
      </w:r>
      <w:r w:rsidR="006A51FD" w:rsidRPr="005932FD">
        <w:rPr>
          <w:rFonts w:ascii="Times New Roman" w:hAnsi="Times New Roman" w:cs="Times New Roman"/>
          <w:bCs/>
          <w:sz w:val="24"/>
          <w:szCs w:val="24"/>
        </w:rPr>
        <w:t xml:space="preserve">su </w:t>
      </w:r>
      <w:r w:rsidR="00EC547D" w:rsidRPr="005932FD">
        <w:rPr>
          <w:rFonts w:ascii="Times New Roman" w:hAnsi="Times New Roman" w:cs="Times New Roman"/>
          <w:bCs/>
          <w:sz w:val="24"/>
          <w:szCs w:val="24"/>
        </w:rPr>
        <w:t>usporivači prometa</w:t>
      </w:r>
      <w:r w:rsidR="006B19BE" w:rsidRPr="005932FD">
        <w:rPr>
          <w:rFonts w:ascii="Times New Roman" w:hAnsi="Times New Roman" w:cs="Times New Roman"/>
          <w:bCs/>
          <w:sz w:val="24"/>
          <w:szCs w:val="24"/>
        </w:rPr>
        <w:t xml:space="preserve"> čija je  vrijednost radova bila 16.206,03 EUR, a sufinanciran je s 50% od strane </w:t>
      </w:r>
      <w:proofErr w:type="spellStart"/>
      <w:r w:rsidR="006B19BE" w:rsidRPr="005932FD">
        <w:rPr>
          <w:rFonts w:ascii="Times New Roman" w:hAnsi="Times New Roman" w:cs="Times New Roman"/>
          <w:bCs/>
          <w:sz w:val="24"/>
          <w:szCs w:val="24"/>
        </w:rPr>
        <w:t>ŽUCa</w:t>
      </w:r>
      <w:proofErr w:type="spellEnd"/>
      <w:r w:rsidR="006B19BE" w:rsidRPr="005932FD">
        <w:rPr>
          <w:rFonts w:ascii="Times New Roman" w:hAnsi="Times New Roman" w:cs="Times New Roman"/>
          <w:bCs/>
          <w:sz w:val="24"/>
          <w:szCs w:val="24"/>
        </w:rPr>
        <w:t xml:space="preserve"> </w:t>
      </w:r>
      <w:r w:rsidR="00EC547D" w:rsidRPr="005932FD">
        <w:rPr>
          <w:rFonts w:ascii="Times New Roman" w:hAnsi="Times New Roman" w:cs="Times New Roman"/>
          <w:bCs/>
          <w:sz w:val="24"/>
          <w:szCs w:val="24"/>
        </w:rPr>
        <w:t>. Završena je izgradnja kanalizacije u Poljskoj ulici te</w:t>
      </w:r>
      <w:r w:rsidR="00EF4E53" w:rsidRPr="005932FD">
        <w:rPr>
          <w:rFonts w:ascii="Times New Roman" w:hAnsi="Times New Roman" w:cs="Times New Roman"/>
          <w:bCs/>
          <w:sz w:val="24"/>
          <w:szCs w:val="24"/>
        </w:rPr>
        <w:t xml:space="preserve"> sanirana i </w:t>
      </w:r>
      <w:r w:rsidR="00EC547D" w:rsidRPr="005932FD">
        <w:rPr>
          <w:rFonts w:ascii="Times New Roman" w:hAnsi="Times New Roman" w:cs="Times New Roman"/>
          <w:bCs/>
          <w:sz w:val="24"/>
          <w:szCs w:val="24"/>
        </w:rPr>
        <w:t>produžena ulica</w:t>
      </w:r>
      <w:r w:rsidR="006E308D" w:rsidRPr="005932FD">
        <w:rPr>
          <w:rFonts w:ascii="Times New Roman" w:hAnsi="Times New Roman" w:cs="Times New Roman"/>
          <w:bCs/>
          <w:sz w:val="24"/>
          <w:szCs w:val="24"/>
        </w:rPr>
        <w:t xml:space="preserve"> s pješačkim stazama</w:t>
      </w:r>
      <w:r w:rsidR="00EF4E53" w:rsidRPr="005932FD">
        <w:rPr>
          <w:rFonts w:ascii="Times New Roman" w:hAnsi="Times New Roman" w:cs="Times New Roman"/>
          <w:bCs/>
          <w:sz w:val="24"/>
          <w:szCs w:val="24"/>
        </w:rPr>
        <w:t xml:space="preserve"> te</w:t>
      </w:r>
      <w:r w:rsidR="00EC547D" w:rsidRPr="005932FD">
        <w:rPr>
          <w:rFonts w:ascii="Times New Roman" w:hAnsi="Times New Roman" w:cs="Times New Roman"/>
          <w:bCs/>
          <w:sz w:val="24"/>
          <w:szCs w:val="24"/>
        </w:rPr>
        <w:t xml:space="preserve"> pripremljena za postavljanje finog sloja</w:t>
      </w:r>
      <w:r w:rsidR="00932672" w:rsidRPr="005932FD">
        <w:rPr>
          <w:rFonts w:ascii="Times New Roman" w:hAnsi="Times New Roman" w:cs="Times New Roman"/>
          <w:bCs/>
          <w:sz w:val="24"/>
          <w:szCs w:val="24"/>
        </w:rPr>
        <w:t xml:space="preserve"> asfalta</w:t>
      </w:r>
      <w:r w:rsidR="00EC547D" w:rsidRPr="005932FD">
        <w:rPr>
          <w:rFonts w:ascii="Times New Roman" w:hAnsi="Times New Roman" w:cs="Times New Roman"/>
          <w:bCs/>
          <w:sz w:val="24"/>
          <w:szCs w:val="24"/>
        </w:rPr>
        <w:t xml:space="preserve"> na čitav profil Poljske ulice do spoja sa Glavnom</w:t>
      </w:r>
      <w:r w:rsidR="00EF4E53" w:rsidRPr="005932FD">
        <w:rPr>
          <w:rFonts w:ascii="Times New Roman" w:hAnsi="Times New Roman" w:cs="Times New Roman"/>
          <w:bCs/>
          <w:sz w:val="24"/>
          <w:szCs w:val="24"/>
        </w:rPr>
        <w:t xml:space="preserve"> ulicom.</w:t>
      </w:r>
      <w:r w:rsidR="00AA1AC9" w:rsidRPr="005932FD">
        <w:rPr>
          <w:rFonts w:ascii="Times New Roman" w:hAnsi="Times New Roman" w:cs="Times New Roman"/>
          <w:bCs/>
          <w:sz w:val="24"/>
          <w:szCs w:val="24"/>
        </w:rPr>
        <w:t xml:space="preserve"> Ukupan iznos sanacije Poljske ulice sa stazama, produžetkom i postavljanjem finog sloja asfalta je nešto više od 82.000 EUR a u 2024. godini utrošeno je 53.410 EUR.</w:t>
      </w:r>
      <w:r w:rsidR="00EF4E53" w:rsidRPr="005932FD">
        <w:rPr>
          <w:rFonts w:ascii="Times New Roman" w:hAnsi="Times New Roman" w:cs="Times New Roman"/>
          <w:bCs/>
          <w:sz w:val="24"/>
          <w:szCs w:val="24"/>
        </w:rPr>
        <w:t xml:space="preserve"> Izgrađen </w:t>
      </w:r>
      <w:r w:rsidR="006B19BE" w:rsidRPr="005932FD">
        <w:rPr>
          <w:rFonts w:ascii="Times New Roman" w:hAnsi="Times New Roman" w:cs="Times New Roman"/>
          <w:bCs/>
          <w:sz w:val="24"/>
          <w:szCs w:val="24"/>
        </w:rPr>
        <w:t xml:space="preserve">je </w:t>
      </w:r>
      <w:r w:rsidR="00EF4E53" w:rsidRPr="005932FD">
        <w:rPr>
          <w:rFonts w:ascii="Times New Roman" w:hAnsi="Times New Roman" w:cs="Times New Roman"/>
          <w:bCs/>
          <w:sz w:val="24"/>
          <w:szCs w:val="24"/>
        </w:rPr>
        <w:t>produžetak kanalizacije u Brezovcu</w:t>
      </w:r>
      <w:r w:rsidR="006B19BE" w:rsidRPr="005932FD">
        <w:rPr>
          <w:rFonts w:ascii="Times New Roman" w:hAnsi="Times New Roman" w:cs="Times New Roman"/>
          <w:bCs/>
          <w:sz w:val="24"/>
          <w:szCs w:val="24"/>
        </w:rPr>
        <w:t xml:space="preserve"> vrijednosti gotovo </w:t>
      </w:r>
      <w:r w:rsidR="006E308D" w:rsidRPr="005932FD">
        <w:rPr>
          <w:rFonts w:ascii="Times New Roman" w:hAnsi="Times New Roman" w:cs="Times New Roman"/>
          <w:bCs/>
          <w:sz w:val="24"/>
          <w:szCs w:val="24"/>
        </w:rPr>
        <w:t>53.000 EUR</w:t>
      </w:r>
      <w:r w:rsidR="00EF4E53" w:rsidRPr="005932FD">
        <w:rPr>
          <w:rFonts w:ascii="Times New Roman" w:hAnsi="Times New Roman" w:cs="Times New Roman"/>
          <w:bCs/>
          <w:sz w:val="24"/>
          <w:szCs w:val="24"/>
        </w:rPr>
        <w:t xml:space="preserve">. Započeli </w:t>
      </w:r>
      <w:r w:rsidR="006B19BE" w:rsidRPr="005932FD">
        <w:rPr>
          <w:rFonts w:ascii="Times New Roman" w:hAnsi="Times New Roman" w:cs="Times New Roman"/>
          <w:bCs/>
          <w:sz w:val="24"/>
          <w:szCs w:val="24"/>
        </w:rPr>
        <w:t xml:space="preserve">su </w:t>
      </w:r>
      <w:r w:rsidR="00EF4E53" w:rsidRPr="005932FD">
        <w:rPr>
          <w:rFonts w:ascii="Times New Roman" w:hAnsi="Times New Roman" w:cs="Times New Roman"/>
          <w:bCs/>
          <w:sz w:val="24"/>
          <w:szCs w:val="24"/>
        </w:rPr>
        <w:t xml:space="preserve">radovi na produžetku vodovodne mreže u </w:t>
      </w:r>
      <w:proofErr w:type="spellStart"/>
      <w:r w:rsidR="00EF4E53" w:rsidRPr="005932FD">
        <w:rPr>
          <w:rFonts w:ascii="Times New Roman" w:hAnsi="Times New Roman" w:cs="Times New Roman"/>
          <w:bCs/>
          <w:sz w:val="24"/>
          <w:szCs w:val="24"/>
        </w:rPr>
        <w:t>Kapelščaku</w:t>
      </w:r>
      <w:proofErr w:type="spellEnd"/>
      <w:r w:rsidR="006E308D" w:rsidRPr="005932FD">
        <w:rPr>
          <w:rFonts w:ascii="Times New Roman" w:hAnsi="Times New Roman" w:cs="Times New Roman"/>
          <w:bCs/>
          <w:sz w:val="24"/>
          <w:szCs w:val="24"/>
        </w:rPr>
        <w:t xml:space="preserve"> vrijednosti 121.627,90 EUR</w:t>
      </w:r>
      <w:r w:rsidR="00F35909" w:rsidRPr="005932FD">
        <w:rPr>
          <w:rFonts w:ascii="Times New Roman" w:hAnsi="Times New Roman" w:cs="Times New Roman"/>
          <w:bCs/>
          <w:sz w:val="24"/>
          <w:szCs w:val="24"/>
        </w:rPr>
        <w:t xml:space="preserve"> te su pred završetkom. </w:t>
      </w:r>
      <w:r w:rsidR="00494A5F" w:rsidRPr="005932FD">
        <w:rPr>
          <w:rFonts w:ascii="Times New Roman" w:hAnsi="Times New Roman" w:cs="Times New Roman"/>
          <w:bCs/>
          <w:sz w:val="24"/>
          <w:szCs w:val="24"/>
        </w:rPr>
        <w:t xml:space="preserve">Asfaltiran </w:t>
      </w:r>
      <w:r w:rsidR="00932672" w:rsidRPr="005932FD">
        <w:rPr>
          <w:rFonts w:ascii="Times New Roman" w:hAnsi="Times New Roman" w:cs="Times New Roman"/>
          <w:bCs/>
          <w:sz w:val="24"/>
          <w:szCs w:val="24"/>
        </w:rPr>
        <w:t xml:space="preserve">je </w:t>
      </w:r>
      <w:r w:rsidR="00494A5F" w:rsidRPr="005932FD">
        <w:rPr>
          <w:rFonts w:ascii="Times New Roman" w:hAnsi="Times New Roman" w:cs="Times New Roman"/>
          <w:bCs/>
          <w:sz w:val="24"/>
          <w:szCs w:val="24"/>
        </w:rPr>
        <w:t xml:space="preserve">produžetak </w:t>
      </w:r>
      <w:proofErr w:type="spellStart"/>
      <w:r w:rsidR="00494A5F" w:rsidRPr="005932FD">
        <w:rPr>
          <w:rFonts w:ascii="Times New Roman" w:hAnsi="Times New Roman" w:cs="Times New Roman"/>
          <w:bCs/>
          <w:sz w:val="24"/>
          <w:szCs w:val="24"/>
        </w:rPr>
        <w:t>Dunajske</w:t>
      </w:r>
      <w:proofErr w:type="spellEnd"/>
      <w:r w:rsidR="00494A5F" w:rsidRPr="005932FD">
        <w:rPr>
          <w:rFonts w:ascii="Times New Roman" w:hAnsi="Times New Roman" w:cs="Times New Roman"/>
          <w:bCs/>
          <w:sz w:val="24"/>
          <w:szCs w:val="24"/>
        </w:rPr>
        <w:t xml:space="preserve"> ulice prema Domu hrvatskih branitelja. Započeli </w:t>
      </w:r>
      <w:r w:rsidR="00932672" w:rsidRPr="005932FD">
        <w:rPr>
          <w:rFonts w:ascii="Times New Roman" w:hAnsi="Times New Roman" w:cs="Times New Roman"/>
          <w:bCs/>
          <w:sz w:val="24"/>
          <w:szCs w:val="24"/>
        </w:rPr>
        <w:t xml:space="preserve">su </w:t>
      </w:r>
      <w:r w:rsidR="00494A5F" w:rsidRPr="005932FD">
        <w:rPr>
          <w:rFonts w:ascii="Times New Roman" w:hAnsi="Times New Roman" w:cs="Times New Roman"/>
          <w:bCs/>
          <w:sz w:val="24"/>
          <w:szCs w:val="24"/>
        </w:rPr>
        <w:t xml:space="preserve">radovi na izgradnji garaže i nadstrešnice za potrebe DVD </w:t>
      </w:r>
      <w:proofErr w:type="spellStart"/>
      <w:r w:rsidR="00494A5F" w:rsidRPr="005932FD">
        <w:rPr>
          <w:rFonts w:ascii="Times New Roman" w:hAnsi="Times New Roman" w:cs="Times New Roman"/>
          <w:bCs/>
          <w:sz w:val="24"/>
          <w:szCs w:val="24"/>
        </w:rPr>
        <w:t>Lapšina</w:t>
      </w:r>
      <w:proofErr w:type="spellEnd"/>
      <w:r w:rsidR="00494A5F" w:rsidRPr="005932FD">
        <w:rPr>
          <w:rFonts w:ascii="Times New Roman" w:hAnsi="Times New Roman" w:cs="Times New Roman"/>
          <w:bCs/>
          <w:sz w:val="24"/>
          <w:szCs w:val="24"/>
        </w:rPr>
        <w:t>. Nabavljeno</w:t>
      </w:r>
      <w:r w:rsidR="00932672" w:rsidRPr="005932FD">
        <w:rPr>
          <w:rFonts w:ascii="Times New Roman" w:hAnsi="Times New Roman" w:cs="Times New Roman"/>
          <w:bCs/>
          <w:sz w:val="24"/>
          <w:szCs w:val="24"/>
        </w:rPr>
        <w:t xml:space="preserve"> je</w:t>
      </w:r>
      <w:r w:rsidR="00494A5F" w:rsidRPr="005932FD">
        <w:rPr>
          <w:rFonts w:ascii="Times New Roman" w:hAnsi="Times New Roman" w:cs="Times New Roman"/>
          <w:bCs/>
          <w:sz w:val="24"/>
          <w:szCs w:val="24"/>
        </w:rPr>
        <w:t xml:space="preserve"> vatrogasno vozilo za DVD Sveti Martin na Muri vrijednosti 134.</w:t>
      </w:r>
      <w:r w:rsidR="00BF50AD" w:rsidRPr="005932FD">
        <w:rPr>
          <w:rFonts w:ascii="Times New Roman" w:hAnsi="Times New Roman" w:cs="Times New Roman"/>
          <w:bCs/>
          <w:sz w:val="24"/>
          <w:szCs w:val="24"/>
        </w:rPr>
        <w:t xml:space="preserve">375 EUR od čega je Općina sufinancirala 110.000 EUR. Ukupna ulaganja u protupožarnu zaštitu u protekloj godini je oko 180.000 EUR. </w:t>
      </w:r>
      <w:r w:rsidRPr="005932FD">
        <w:rPr>
          <w:rFonts w:ascii="Times New Roman" w:hAnsi="Times New Roman" w:cs="Times New Roman"/>
          <w:bCs/>
          <w:sz w:val="24"/>
          <w:szCs w:val="24"/>
        </w:rPr>
        <w:t>Postavljena su dva servisna stupa sa stalcima za bicik</w:t>
      </w:r>
      <w:r w:rsidR="00932672" w:rsidRPr="005932FD">
        <w:rPr>
          <w:rFonts w:ascii="Times New Roman" w:hAnsi="Times New Roman" w:cs="Times New Roman"/>
          <w:bCs/>
          <w:sz w:val="24"/>
          <w:szCs w:val="24"/>
        </w:rPr>
        <w:t>le ukupne vrijednosti 3.975 EUR</w:t>
      </w:r>
      <w:r w:rsidRPr="005932FD">
        <w:rPr>
          <w:rFonts w:ascii="Times New Roman" w:hAnsi="Times New Roman" w:cs="Times New Roman"/>
          <w:bCs/>
          <w:sz w:val="24"/>
          <w:szCs w:val="24"/>
        </w:rPr>
        <w:t>. S ciljem što lakšeg održavanja zelenih površina nabavljena je nova traktorska kosilica</w:t>
      </w:r>
      <w:r w:rsidR="00971CFE" w:rsidRPr="005932FD">
        <w:rPr>
          <w:rFonts w:ascii="Times New Roman" w:hAnsi="Times New Roman" w:cs="Times New Roman"/>
          <w:bCs/>
          <w:sz w:val="24"/>
          <w:szCs w:val="24"/>
        </w:rPr>
        <w:t xml:space="preserve"> TORO TITAN vrije</w:t>
      </w:r>
      <w:r w:rsidR="00932672" w:rsidRPr="005932FD">
        <w:rPr>
          <w:rFonts w:ascii="Times New Roman" w:hAnsi="Times New Roman" w:cs="Times New Roman"/>
          <w:bCs/>
          <w:sz w:val="24"/>
          <w:szCs w:val="24"/>
        </w:rPr>
        <w:t>dna 10.229 EUR</w:t>
      </w:r>
      <w:r w:rsidR="00971CFE" w:rsidRPr="005932FD">
        <w:rPr>
          <w:rFonts w:ascii="Times New Roman" w:hAnsi="Times New Roman" w:cs="Times New Roman"/>
          <w:bCs/>
          <w:sz w:val="24"/>
          <w:szCs w:val="24"/>
        </w:rPr>
        <w:t xml:space="preserve"> ,</w:t>
      </w:r>
      <w:r w:rsidRPr="005932FD">
        <w:rPr>
          <w:rFonts w:ascii="Times New Roman" w:hAnsi="Times New Roman" w:cs="Times New Roman"/>
          <w:bCs/>
          <w:sz w:val="24"/>
          <w:szCs w:val="24"/>
        </w:rPr>
        <w:t xml:space="preserve"> a za što ljepši izgled općine nabavljene su i postavljene klupe i </w:t>
      </w:r>
      <w:proofErr w:type="spellStart"/>
      <w:r w:rsidRPr="005932FD">
        <w:rPr>
          <w:rFonts w:ascii="Times New Roman" w:hAnsi="Times New Roman" w:cs="Times New Roman"/>
          <w:bCs/>
          <w:sz w:val="24"/>
          <w:szCs w:val="24"/>
        </w:rPr>
        <w:t>žardinjere</w:t>
      </w:r>
      <w:proofErr w:type="spellEnd"/>
      <w:r w:rsidRPr="005932FD">
        <w:rPr>
          <w:rFonts w:ascii="Times New Roman" w:hAnsi="Times New Roman" w:cs="Times New Roman"/>
          <w:bCs/>
          <w:sz w:val="24"/>
          <w:szCs w:val="24"/>
        </w:rPr>
        <w:t xml:space="preserve"> na groblju te </w:t>
      </w:r>
      <w:proofErr w:type="spellStart"/>
      <w:r w:rsidRPr="005932FD">
        <w:rPr>
          <w:rFonts w:ascii="Times New Roman" w:hAnsi="Times New Roman" w:cs="Times New Roman"/>
          <w:bCs/>
          <w:sz w:val="24"/>
          <w:szCs w:val="24"/>
        </w:rPr>
        <w:t>žardinjere</w:t>
      </w:r>
      <w:proofErr w:type="spellEnd"/>
      <w:r w:rsidRPr="005932FD">
        <w:rPr>
          <w:rFonts w:ascii="Times New Roman" w:hAnsi="Times New Roman" w:cs="Times New Roman"/>
          <w:bCs/>
          <w:sz w:val="24"/>
          <w:szCs w:val="24"/>
        </w:rPr>
        <w:t xml:space="preserve"> uz autobusne nadstrešnice i u centru </w:t>
      </w:r>
      <w:proofErr w:type="spellStart"/>
      <w:r w:rsidRPr="005932FD">
        <w:rPr>
          <w:rFonts w:ascii="Times New Roman" w:hAnsi="Times New Roman" w:cs="Times New Roman"/>
          <w:bCs/>
          <w:sz w:val="24"/>
          <w:szCs w:val="24"/>
        </w:rPr>
        <w:t>Sv.Martinu</w:t>
      </w:r>
      <w:proofErr w:type="spellEnd"/>
      <w:r w:rsidRPr="005932FD">
        <w:rPr>
          <w:rFonts w:ascii="Times New Roman" w:hAnsi="Times New Roman" w:cs="Times New Roman"/>
          <w:bCs/>
          <w:sz w:val="24"/>
          <w:szCs w:val="24"/>
        </w:rPr>
        <w:t xml:space="preserve"> na Muri. Javne zelene površine održavale su se prema planu i potrebi pa je tako posađeno zelenilo i cvijeće. Nabavljeno je i petnaest suncobrana za manifestacije na područ</w:t>
      </w:r>
      <w:r w:rsidR="00932672" w:rsidRPr="005932FD">
        <w:rPr>
          <w:rFonts w:ascii="Times New Roman" w:hAnsi="Times New Roman" w:cs="Times New Roman"/>
          <w:bCs/>
          <w:sz w:val="24"/>
          <w:szCs w:val="24"/>
        </w:rPr>
        <w:t>ju općine vrijednosti 5.925 EUR</w:t>
      </w:r>
      <w:r w:rsidRPr="005932FD">
        <w:rPr>
          <w:rFonts w:ascii="Times New Roman" w:hAnsi="Times New Roman" w:cs="Times New Roman"/>
          <w:bCs/>
          <w:sz w:val="24"/>
          <w:szCs w:val="24"/>
        </w:rPr>
        <w:t>.</w:t>
      </w:r>
      <w:r w:rsidR="00F35909" w:rsidRPr="005932FD">
        <w:rPr>
          <w:rFonts w:ascii="Times New Roman" w:hAnsi="Times New Roman" w:cs="Times New Roman"/>
          <w:bCs/>
          <w:sz w:val="24"/>
          <w:szCs w:val="24"/>
        </w:rPr>
        <w:t xml:space="preserve"> Postavljena</w:t>
      </w:r>
      <w:r w:rsidR="00932672" w:rsidRPr="005932FD">
        <w:rPr>
          <w:rFonts w:ascii="Times New Roman" w:hAnsi="Times New Roman" w:cs="Times New Roman"/>
          <w:bCs/>
          <w:sz w:val="24"/>
          <w:szCs w:val="24"/>
        </w:rPr>
        <w:t xml:space="preserve"> je</w:t>
      </w:r>
      <w:r w:rsidR="00F35909" w:rsidRPr="005932FD">
        <w:rPr>
          <w:rFonts w:ascii="Times New Roman" w:hAnsi="Times New Roman" w:cs="Times New Roman"/>
          <w:bCs/>
          <w:sz w:val="24"/>
          <w:szCs w:val="24"/>
        </w:rPr>
        <w:t xml:space="preserve"> skulptura na kružnom raskršću u </w:t>
      </w:r>
      <w:proofErr w:type="spellStart"/>
      <w:r w:rsidR="00F35909" w:rsidRPr="005932FD">
        <w:rPr>
          <w:rFonts w:ascii="Times New Roman" w:hAnsi="Times New Roman" w:cs="Times New Roman"/>
          <w:bCs/>
          <w:sz w:val="24"/>
          <w:szCs w:val="24"/>
        </w:rPr>
        <w:t>Vrhovljanu</w:t>
      </w:r>
      <w:proofErr w:type="spellEnd"/>
      <w:r w:rsidR="00F35909" w:rsidRPr="005932FD">
        <w:rPr>
          <w:rFonts w:ascii="Times New Roman" w:hAnsi="Times New Roman" w:cs="Times New Roman"/>
          <w:bCs/>
          <w:sz w:val="24"/>
          <w:szCs w:val="24"/>
        </w:rPr>
        <w:t>.</w:t>
      </w:r>
      <w:r w:rsidRPr="005932FD">
        <w:rPr>
          <w:rFonts w:ascii="Times New Roman" w:hAnsi="Times New Roman" w:cs="Times New Roman"/>
          <w:bCs/>
          <w:sz w:val="24"/>
          <w:szCs w:val="24"/>
        </w:rPr>
        <w:t xml:space="preserve"> Na zamolbu Županijske bolnice Čakovec donirana su dva televizora na odjel ginekologije. Zbog štete od prošlogodišnjeg povijesno visokog vodostaja rijeke Mure sanirano je mlinsko kolo, popravljena je rasvjeta i ograda na Mlinarovom gruntu. Nadopunjavana je javna rasvjeta diljem općine bilo s klasičnim ili solarnim svjetiljkama te postavljeni </w:t>
      </w:r>
      <w:proofErr w:type="spellStart"/>
      <w:r w:rsidRPr="005932FD">
        <w:rPr>
          <w:rFonts w:ascii="Times New Roman" w:hAnsi="Times New Roman" w:cs="Times New Roman"/>
          <w:bCs/>
          <w:sz w:val="24"/>
          <w:szCs w:val="24"/>
        </w:rPr>
        <w:t>kandelaberi</w:t>
      </w:r>
      <w:proofErr w:type="spellEnd"/>
      <w:r w:rsidRPr="005932FD">
        <w:rPr>
          <w:rFonts w:ascii="Times New Roman" w:hAnsi="Times New Roman" w:cs="Times New Roman"/>
          <w:bCs/>
          <w:sz w:val="24"/>
          <w:szCs w:val="24"/>
        </w:rPr>
        <w:t xml:space="preserve"> ( 18 komada u </w:t>
      </w:r>
      <w:proofErr w:type="spellStart"/>
      <w:r w:rsidRPr="005932FD">
        <w:rPr>
          <w:rFonts w:ascii="Times New Roman" w:hAnsi="Times New Roman" w:cs="Times New Roman"/>
          <w:bCs/>
          <w:sz w:val="24"/>
          <w:szCs w:val="24"/>
        </w:rPr>
        <w:t>Kapelšča</w:t>
      </w:r>
      <w:r w:rsidR="006E308D" w:rsidRPr="005932FD">
        <w:rPr>
          <w:rFonts w:ascii="Times New Roman" w:hAnsi="Times New Roman" w:cs="Times New Roman"/>
          <w:bCs/>
          <w:sz w:val="24"/>
          <w:szCs w:val="24"/>
        </w:rPr>
        <w:t>ku</w:t>
      </w:r>
      <w:proofErr w:type="spellEnd"/>
      <w:r w:rsidR="006E308D" w:rsidRPr="005932FD">
        <w:rPr>
          <w:rFonts w:ascii="Times New Roman" w:hAnsi="Times New Roman" w:cs="Times New Roman"/>
          <w:bCs/>
          <w:sz w:val="24"/>
          <w:szCs w:val="24"/>
        </w:rPr>
        <w:t xml:space="preserve">, </w:t>
      </w:r>
      <w:proofErr w:type="spellStart"/>
      <w:r w:rsidR="006E308D" w:rsidRPr="005932FD">
        <w:rPr>
          <w:rFonts w:ascii="Times New Roman" w:hAnsi="Times New Roman" w:cs="Times New Roman"/>
          <w:bCs/>
          <w:sz w:val="24"/>
          <w:szCs w:val="24"/>
        </w:rPr>
        <w:t>Gradiščaku</w:t>
      </w:r>
      <w:proofErr w:type="spellEnd"/>
      <w:r w:rsidR="006E308D" w:rsidRPr="005932FD">
        <w:rPr>
          <w:rFonts w:ascii="Times New Roman" w:hAnsi="Times New Roman" w:cs="Times New Roman"/>
          <w:bCs/>
          <w:sz w:val="24"/>
          <w:szCs w:val="24"/>
        </w:rPr>
        <w:t xml:space="preserve"> i </w:t>
      </w:r>
      <w:proofErr w:type="spellStart"/>
      <w:r w:rsidR="006E308D" w:rsidRPr="005932FD">
        <w:rPr>
          <w:rFonts w:ascii="Times New Roman" w:hAnsi="Times New Roman" w:cs="Times New Roman"/>
          <w:bCs/>
          <w:sz w:val="24"/>
          <w:szCs w:val="24"/>
        </w:rPr>
        <w:t>Grkaveščaku</w:t>
      </w:r>
      <w:proofErr w:type="spellEnd"/>
      <w:r w:rsidR="006E308D" w:rsidRPr="005932FD">
        <w:rPr>
          <w:rFonts w:ascii="Times New Roman" w:hAnsi="Times New Roman" w:cs="Times New Roman"/>
          <w:bCs/>
          <w:sz w:val="24"/>
          <w:szCs w:val="24"/>
        </w:rPr>
        <w:t xml:space="preserve"> ,</w:t>
      </w:r>
      <w:r w:rsidRPr="005932FD">
        <w:rPr>
          <w:rFonts w:ascii="Times New Roman" w:hAnsi="Times New Roman" w:cs="Times New Roman"/>
          <w:bCs/>
          <w:sz w:val="24"/>
          <w:szCs w:val="24"/>
        </w:rPr>
        <w:t xml:space="preserve">17 komada u </w:t>
      </w:r>
      <w:proofErr w:type="spellStart"/>
      <w:r w:rsidRPr="005932FD">
        <w:rPr>
          <w:rFonts w:ascii="Times New Roman" w:hAnsi="Times New Roman" w:cs="Times New Roman"/>
          <w:bCs/>
          <w:sz w:val="24"/>
          <w:szCs w:val="24"/>
        </w:rPr>
        <w:t>Bukovju</w:t>
      </w:r>
      <w:proofErr w:type="spellEnd"/>
      <w:r w:rsidRPr="005932FD">
        <w:rPr>
          <w:rFonts w:ascii="Times New Roman" w:hAnsi="Times New Roman" w:cs="Times New Roman"/>
          <w:bCs/>
          <w:sz w:val="24"/>
          <w:szCs w:val="24"/>
        </w:rPr>
        <w:t xml:space="preserve"> i </w:t>
      </w:r>
      <w:proofErr w:type="spellStart"/>
      <w:r w:rsidRPr="005932FD">
        <w:rPr>
          <w:rFonts w:ascii="Times New Roman" w:hAnsi="Times New Roman" w:cs="Times New Roman"/>
          <w:bCs/>
          <w:sz w:val="24"/>
          <w:szCs w:val="24"/>
        </w:rPr>
        <w:t>Čestijancu</w:t>
      </w:r>
      <w:proofErr w:type="spellEnd"/>
      <w:r w:rsidR="006E308D" w:rsidRPr="005932FD">
        <w:rPr>
          <w:rFonts w:ascii="Times New Roman" w:hAnsi="Times New Roman" w:cs="Times New Roman"/>
          <w:bCs/>
          <w:sz w:val="24"/>
          <w:szCs w:val="24"/>
        </w:rPr>
        <w:t>, 6 komada u Murs</w:t>
      </w:r>
      <w:r w:rsidR="005932FD">
        <w:rPr>
          <w:rFonts w:ascii="Times New Roman" w:hAnsi="Times New Roman" w:cs="Times New Roman"/>
          <w:bCs/>
          <w:sz w:val="24"/>
          <w:szCs w:val="24"/>
        </w:rPr>
        <w:t>k</w:t>
      </w:r>
      <w:r w:rsidR="006E308D" w:rsidRPr="005932FD">
        <w:rPr>
          <w:rFonts w:ascii="Times New Roman" w:hAnsi="Times New Roman" w:cs="Times New Roman"/>
          <w:bCs/>
          <w:sz w:val="24"/>
          <w:szCs w:val="24"/>
        </w:rPr>
        <w:t>oj ulici i 6 komada na parkiralištu uz OŠ</w:t>
      </w:r>
      <w:r w:rsidRPr="005932FD">
        <w:rPr>
          <w:rFonts w:ascii="Times New Roman" w:hAnsi="Times New Roman" w:cs="Times New Roman"/>
          <w:bCs/>
          <w:sz w:val="24"/>
          <w:szCs w:val="24"/>
        </w:rPr>
        <w:t>). Za zimsku službu nabavljeno je pet tona soli i sipine za posipanje cesta.</w:t>
      </w:r>
    </w:p>
    <w:p w14:paraId="407CB47F" w14:textId="77777777" w:rsidR="000B7288" w:rsidRPr="005932FD" w:rsidRDefault="000B7288" w:rsidP="005932FD">
      <w:pPr>
        <w:jc w:val="both"/>
        <w:rPr>
          <w:rFonts w:ascii="Times New Roman" w:eastAsia="Calibri" w:hAnsi="Times New Roman" w:cs="Times New Roman"/>
          <w:bCs/>
          <w:sz w:val="24"/>
          <w:szCs w:val="24"/>
        </w:rPr>
      </w:pPr>
      <w:r w:rsidRPr="005932FD">
        <w:rPr>
          <w:rFonts w:ascii="Times New Roman" w:hAnsi="Times New Roman" w:cs="Times New Roman"/>
          <w:bCs/>
          <w:sz w:val="24"/>
          <w:szCs w:val="24"/>
        </w:rPr>
        <w:t xml:space="preserve"> Općina se u izvještajnom razdoblju prijavljivala na raspisane natječaje pojedinih ministarstava i fondova i to:</w:t>
      </w:r>
      <w:r w:rsidRPr="005932FD">
        <w:rPr>
          <w:rFonts w:ascii="Times New Roman" w:eastAsia="Calibri" w:hAnsi="Times New Roman" w:cs="Times New Roman"/>
          <w:bCs/>
          <w:sz w:val="24"/>
          <w:szCs w:val="24"/>
        </w:rPr>
        <w:t xml:space="preserve"> </w:t>
      </w:r>
    </w:p>
    <w:p w14:paraId="0B2555A4" w14:textId="520A71B7" w:rsidR="000B7288" w:rsidRPr="005932FD" w:rsidRDefault="000B7288" w:rsidP="005932FD">
      <w:pPr>
        <w:jc w:val="both"/>
        <w:rPr>
          <w:rFonts w:ascii="Times New Roman" w:eastAsia="Calibri" w:hAnsi="Times New Roman" w:cs="Times New Roman"/>
          <w:bCs/>
          <w:sz w:val="24"/>
          <w:szCs w:val="24"/>
        </w:rPr>
      </w:pPr>
      <w:r w:rsidRPr="005932FD">
        <w:rPr>
          <w:rFonts w:ascii="Times New Roman" w:eastAsia="Calibri" w:hAnsi="Times New Roman" w:cs="Times New Roman"/>
          <w:bCs/>
          <w:sz w:val="24"/>
          <w:szCs w:val="24"/>
        </w:rPr>
        <w:t>1.na raspisani natječaj Ministarstva kulture i medija pod nazivom „Program gradnje, rekonstrukcije i opremanja kulturne infrastrukture u 2024. godini“ te je za svoj projekat, „Izgradnja i opremanje Doma kulture Sveti Martin na Muri III. faza“, dobila odluku o sufi</w:t>
      </w:r>
      <w:r w:rsidR="00932672" w:rsidRPr="005932FD">
        <w:rPr>
          <w:rFonts w:ascii="Times New Roman" w:eastAsia="Calibri" w:hAnsi="Times New Roman" w:cs="Times New Roman"/>
          <w:bCs/>
          <w:sz w:val="24"/>
          <w:szCs w:val="24"/>
        </w:rPr>
        <w:t>nanciranju u iznosu od 200.000 EUR</w:t>
      </w:r>
      <w:r w:rsidRPr="005932FD">
        <w:rPr>
          <w:rFonts w:ascii="Times New Roman" w:eastAsia="Calibri" w:hAnsi="Times New Roman" w:cs="Times New Roman"/>
          <w:bCs/>
          <w:sz w:val="24"/>
          <w:szCs w:val="24"/>
        </w:rPr>
        <w:t>.</w:t>
      </w:r>
      <w:r w:rsidR="005932FD">
        <w:rPr>
          <w:rFonts w:ascii="Times New Roman" w:eastAsia="Calibri" w:hAnsi="Times New Roman" w:cs="Times New Roman"/>
          <w:bCs/>
          <w:sz w:val="24"/>
          <w:szCs w:val="24"/>
        </w:rPr>
        <w:t xml:space="preserve"> </w:t>
      </w:r>
      <w:r w:rsidRPr="005932FD">
        <w:rPr>
          <w:rFonts w:ascii="Times New Roman" w:eastAsia="Calibri" w:hAnsi="Times New Roman" w:cs="Times New Roman"/>
          <w:sz w:val="24"/>
          <w:szCs w:val="24"/>
        </w:rPr>
        <w:t>Dobivenim sredstvima sufinancirat ć</w:t>
      </w:r>
      <w:r w:rsidR="00BF50AD" w:rsidRPr="005932FD">
        <w:rPr>
          <w:rFonts w:ascii="Times New Roman" w:eastAsia="Calibri" w:hAnsi="Times New Roman" w:cs="Times New Roman"/>
          <w:sz w:val="24"/>
          <w:szCs w:val="24"/>
        </w:rPr>
        <w:t>e se izgradnja tzv. vanjske ovoj</w:t>
      </w:r>
      <w:r w:rsidRPr="005932FD">
        <w:rPr>
          <w:rFonts w:ascii="Times New Roman" w:eastAsia="Calibri" w:hAnsi="Times New Roman" w:cs="Times New Roman"/>
          <w:sz w:val="24"/>
          <w:szCs w:val="24"/>
        </w:rPr>
        <w:t xml:space="preserve">nice zgrade koja obuhvaća izolaciju krova, fasadu i vanjsku stolariju. Općina </w:t>
      </w:r>
      <w:r w:rsidR="00BF50AD" w:rsidRPr="005932FD">
        <w:rPr>
          <w:rFonts w:ascii="Times New Roman" w:eastAsia="Calibri" w:hAnsi="Times New Roman" w:cs="Times New Roman"/>
          <w:sz w:val="24"/>
          <w:szCs w:val="24"/>
        </w:rPr>
        <w:t>je</w:t>
      </w:r>
      <w:r w:rsidRPr="005932FD">
        <w:rPr>
          <w:rFonts w:ascii="Times New Roman" w:eastAsia="Calibri" w:hAnsi="Times New Roman" w:cs="Times New Roman"/>
          <w:sz w:val="24"/>
          <w:szCs w:val="24"/>
        </w:rPr>
        <w:t xml:space="preserve"> razli</w:t>
      </w:r>
      <w:r w:rsidR="00BF50AD" w:rsidRPr="005932FD">
        <w:rPr>
          <w:rFonts w:ascii="Times New Roman" w:eastAsia="Calibri" w:hAnsi="Times New Roman" w:cs="Times New Roman"/>
          <w:sz w:val="24"/>
          <w:szCs w:val="24"/>
        </w:rPr>
        <w:t>ku potrebnih sredstava osigurala</w:t>
      </w:r>
      <w:r w:rsidRPr="005932FD">
        <w:rPr>
          <w:rFonts w:ascii="Times New Roman" w:eastAsia="Calibri" w:hAnsi="Times New Roman" w:cs="Times New Roman"/>
          <w:sz w:val="24"/>
          <w:szCs w:val="24"/>
        </w:rPr>
        <w:t xml:space="preserve"> iz općinskog proračuna.</w:t>
      </w:r>
      <w:r w:rsidR="00932672" w:rsidRPr="005932FD">
        <w:rPr>
          <w:rFonts w:ascii="Times New Roman" w:eastAsia="Calibri" w:hAnsi="Times New Roman" w:cs="Times New Roman"/>
          <w:sz w:val="24"/>
          <w:szCs w:val="24"/>
        </w:rPr>
        <w:t xml:space="preserve"> Sredstva su opravdana i uplaćena u Općinski proračun</w:t>
      </w:r>
      <w:r w:rsidR="005932FD">
        <w:rPr>
          <w:rFonts w:ascii="Times New Roman" w:eastAsia="Calibri" w:hAnsi="Times New Roman" w:cs="Times New Roman"/>
          <w:sz w:val="24"/>
          <w:szCs w:val="24"/>
        </w:rPr>
        <w:t>.</w:t>
      </w:r>
    </w:p>
    <w:p w14:paraId="32531E77" w14:textId="77777777" w:rsidR="000B7288" w:rsidRPr="005932FD" w:rsidRDefault="000B7288" w:rsidP="005932FD">
      <w:pPr>
        <w:spacing w:line="254" w:lineRule="auto"/>
        <w:jc w:val="both"/>
        <w:rPr>
          <w:rFonts w:ascii="Times New Roman" w:eastAsia="Calibri" w:hAnsi="Times New Roman" w:cs="Times New Roman"/>
          <w:sz w:val="24"/>
          <w:szCs w:val="24"/>
        </w:rPr>
      </w:pPr>
      <w:r w:rsidRPr="005932FD">
        <w:rPr>
          <w:rFonts w:ascii="Times New Roman" w:eastAsia="Calibri" w:hAnsi="Times New Roman" w:cs="Times New Roman"/>
          <w:sz w:val="24"/>
          <w:szCs w:val="24"/>
        </w:rPr>
        <w:t xml:space="preserve">2.na Fond zaštite okoliša i </w:t>
      </w:r>
      <w:proofErr w:type="spellStart"/>
      <w:r w:rsidRPr="005932FD">
        <w:rPr>
          <w:rFonts w:ascii="Times New Roman" w:eastAsia="Calibri" w:hAnsi="Times New Roman" w:cs="Times New Roman"/>
          <w:sz w:val="24"/>
          <w:szCs w:val="24"/>
        </w:rPr>
        <w:t>en.učink</w:t>
      </w:r>
      <w:proofErr w:type="spellEnd"/>
      <w:r w:rsidRPr="005932FD">
        <w:rPr>
          <w:rFonts w:ascii="Times New Roman" w:eastAsia="Calibri" w:hAnsi="Times New Roman" w:cs="Times New Roman"/>
          <w:sz w:val="24"/>
          <w:szCs w:val="24"/>
        </w:rPr>
        <w:t xml:space="preserve">. za </w:t>
      </w:r>
      <w:proofErr w:type="spellStart"/>
      <w:r w:rsidRPr="005932FD">
        <w:rPr>
          <w:rFonts w:ascii="Times New Roman" w:eastAsia="Calibri" w:hAnsi="Times New Roman" w:cs="Times New Roman"/>
          <w:sz w:val="24"/>
          <w:szCs w:val="24"/>
        </w:rPr>
        <w:t>meteo</w:t>
      </w:r>
      <w:proofErr w:type="spellEnd"/>
      <w:r w:rsidRPr="005932FD">
        <w:rPr>
          <w:rFonts w:ascii="Times New Roman" w:eastAsia="Calibri" w:hAnsi="Times New Roman" w:cs="Times New Roman"/>
          <w:sz w:val="24"/>
          <w:szCs w:val="24"/>
        </w:rPr>
        <w:t xml:space="preserve"> stanicu, kamere, osvjetljenje pješačkih prelaza te aplikacija ABOVE-programsko rješenje za pravovremeno obavještavanje stanovništva- dodijeljeno</w:t>
      </w:r>
      <w:r w:rsidR="00932672" w:rsidRPr="005932FD">
        <w:rPr>
          <w:rFonts w:ascii="Times New Roman" w:eastAsia="Calibri" w:hAnsi="Times New Roman" w:cs="Times New Roman"/>
          <w:sz w:val="24"/>
          <w:szCs w:val="24"/>
        </w:rPr>
        <w:t xml:space="preserve"> 32.000 EUR</w:t>
      </w:r>
    </w:p>
    <w:p w14:paraId="39C48350" w14:textId="77777777" w:rsidR="000B7288" w:rsidRPr="005932FD" w:rsidRDefault="000B7288" w:rsidP="005932FD">
      <w:pPr>
        <w:jc w:val="both"/>
        <w:rPr>
          <w:rFonts w:ascii="Times New Roman" w:eastAsia="Calibri" w:hAnsi="Times New Roman" w:cs="Times New Roman"/>
          <w:sz w:val="24"/>
          <w:szCs w:val="24"/>
        </w:rPr>
      </w:pPr>
      <w:r w:rsidRPr="005932FD">
        <w:rPr>
          <w:rFonts w:ascii="Times New Roman" w:eastAsia="Calibri" w:hAnsi="Times New Roman" w:cs="Times New Roman"/>
          <w:sz w:val="24"/>
          <w:szCs w:val="24"/>
        </w:rPr>
        <w:t>3. Temeljem prijave na Ministarstvo ruralnog raz</w:t>
      </w:r>
      <w:r w:rsidR="00932672" w:rsidRPr="005932FD">
        <w:rPr>
          <w:rFonts w:ascii="Times New Roman" w:eastAsia="Calibri" w:hAnsi="Times New Roman" w:cs="Times New Roman"/>
          <w:sz w:val="24"/>
          <w:szCs w:val="24"/>
        </w:rPr>
        <w:t>voja i fondova EU –odobreno</w:t>
      </w:r>
      <w:r w:rsidRPr="005932FD">
        <w:rPr>
          <w:rFonts w:ascii="Times New Roman" w:eastAsia="Calibri" w:hAnsi="Times New Roman" w:cs="Times New Roman"/>
          <w:sz w:val="24"/>
          <w:szCs w:val="24"/>
        </w:rPr>
        <w:t xml:space="preserve"> </w:t>
      </w:r>
      <w:r w:rsidR="00932672" w:rsidRPr="005932FD">
        <w:rPr>
          <w:rFonts w:ascii="Times New Roman" w:eastAsia="Calibri" w:hAnsi="Times New Roman" w:cs="Times New Roman"/>
          <w:sz w:val="24"/>
          <w:szCs w:val="24"/>
        </w:rPr>
        <w:t xml:space="preserve">i uplaćeno </w:t>
      </w:r>
      <w:r w:rsidRPr="005932FD">
        <w:rPr>
          <w:rFonts w:ascii="Times New Roman" w:eastAsia="Calibri" w:hAnsi="Times New Roman" w:cs="Times New Roman"/>
          <w:sz w:val="24"/>
          <w:szCs w:val="24"/>
        </w:rPr>
        <w:t xml:space="preserve">30.000 EUR za projekt Formiranje uličnog koridora i izgradnja prometnice s parkiralištem u </w:t>
      </w:r>
      <w:proofErr w:type="spellStart"/>
      <w:r w:rsidRPr="005932FD">
        <w:rPr>
          <w:rFonts w:ascii="Times New Roman" w:eastAsia="Calibri" w:hAnsi="Times New Roman" w:cs="Times New Roman"/>
          <w:sz w:val="24"/>
          <w:szCs w:val="24"/>
        </w:rPr>
        <w:t>Sv.Martinu</w:t>
      </w:r>
      <w:proofErr w:type="spellEnd"/>
      <w:r w:rsidRPr="005932FD">
        <w:rPr>
          <w:rFonts w:ascii="Times New Roman" w:eastAsia="Calibri" w:hAnsi="Times New Roman" w:cs="Times New Roman"/>
          <w:sz w:val="24"/>
          <w:szCs w:val="24"/>
        </w:rPr>
        <w:t xml:space="preserve"> na Muri I. faza</w:t>
      </w:r>
    </w:p>
    <w:p w14:paraId="42EE63DC" w14:textId="77777777" w:rsidR="000B7288" w:rsidRPr="005932FD" w:rsidRDefault="000B7288" w:rsidP="005932FD">
      <w:pPr>
        <w:spacing w:line="254" w:lineRule="auto"/>
        <w:jc w:val="both"/>
        <w:rPr>
          <w:rFonts w:ascii="Times New Roman" w:hAnsi="Times New Roman" w:cs="Times New Roman"/>
          <w:sz w:val="24"/>
          <w:szCs w:val="24"/>
        </w:rPr>
      </w:pPr>
      <w:r w:rsidRPr="005932FD">
        <w:rPr>
          <w:rFonts w:ascii="Times New Roman" w:eastAsia="Calibri" w:hAnsi="Times New Roman" w:cs="Times New Roman"/>
          <w:sz w:val="24"/>
          <w:szCs w:val="24"/>
        </w:rPr>
        <w:t>4.</w:t>
      </w:r>
      <w:r w:rsidRPr="005932FD">
        <w:rPr>
          <w:rFonts w:ascii="Times New Roman" w:hAnsi="Times New Roman" w:cs="Times New Roman"/>
          <w:sz w:val="24"/>
          <w:szCs w:val="24"/>
        </w:rPr>
        <w:t xml:space="preserve"> na Središnji državni ured za demografiju i mlade –Sufinanciranje provedbe edukativnih, kulturnih i sportskih aktivnosti djece predškolske dobi i djece od </w:t>
      </w:r>
      <w:proofErr w:type="spellStart"/>
      <w:r w:rsidRPr="005932FD">
        <w:rPr>
          <w:rFonts w:ascii="Times New Roman" w:hAnsi="Times New Roman" w:cs="Times New Roman"/>
          <w:sz w:val="24"/>
          <w:szCs w:val="24"/>
        </w:rPr>
        <w:t>I.do</w:t>
      </w:r>
      <w:proofErr w:type="spellEnd"/>
      <w:r w:rsidRPr="005932FD">
        <w:rPr>
          <w:rFonts w:ascii="Times New Roman" w:hAnsi="Times New Roman" w:cs="Times New Roman"/>
          <w:sz w:val="24"/>
          <w:szCs w:val="24"/>
        </w:rPr>
        <w:t xml:space="preserve"> </w:t>
      </w:r>
      <w:proofErr w:type="spellStart"/>
      <w:r w:rsidRPr="005932FD">
        <w:rPr>
          <w:rFonts w:ascii="Times New Roman" w:hAnsi="Times New Roman" w:cs="Times New Roman"/>
          <w:sz w:val="24"/>
          <w:szCs w:val="24"/>
        </w:rPr>
        <w:t>IV.razreda</w:t>
      </w:r>
      <w:proofErr w:type="spellEnd"/>
      <w:r w:rsidRPr="005932FD">
        <w:rPr>
          <w:rFonts w:ascii="Times New Roman" w:hAnsi="Times New Roman" w:cs="Times New Roman"/>
          <w:sz w:val="24"/>
          <w:szCs w:val="24"/>
        </w:rPr>
        <w:t xml:space="preserve"> Osnovne škole-odobreno </w:t>
      </w:r>
      <w:r w:rsidR="00932672" w:rsidRPr="005932FD">
        <w:rPr>
          <w:rFonts w:ascii="Times New Roman" w:hAnsi="Times New Roman" w:cs="Times New Roman"/>
          <w:sz w:val="24"/>
          <w:szCs w:val="24"/>
        </w:rPr>
        <w:t xml:space="preserve">i uplaćeno </w:t>
      </w:r>
      <w:r w:rsidRPr="005932FD">
        <w:rPr>
          <w:rFonts w:ascii="Times New Roman" w:hAnsi="Times New Roman" w:cs="Times New Roman"/>
          <w:sz w:val="24"/>
          <w:szCs w:val="24"/>
        </w:rPr>
        <w:t>22.100 eura</w:t>
      </w:r>
    </w:p>
    <w:p w14:paraId="4E79D9EB" w14:textId="77777777" w:rsidR="000B7288" w:rsidRPr="005932FD" w:rsidRDefault="000B7288" w:rsidP="005932FD">
      <w:pPr>
        <w:jc w:val="both"/>
        <w:rPr>
          <w:rFonts w:ascii="Times New Roman" w:hAnsi="Times New Roman" w:cs="Times New Roman"/>
          <w:sz w:val="24"/>
          <w:szCs w:val="24"/>
        </w:rPr>
      </w:pPr>
      <w:r w:rsidRPr="005932FD">
        <w:rPr>
          <w:rFonts w:ascii="Times New Roman" w:hAnsi="Times New Roman" w:cs="Times New Roman"/>
          <w:sz w:val="24"/>
          <w:szCs w:val="24"/>
        </w:rPr>
        <w:lastRenderedPageBreak/>
        <w:t>5. na Ministarstvo poljoprivrede za</w:t>
      </w:r>
      <w:r w:rsidR="00932672" w:rsidRPr="005932FD">
        <w:rPr>
          <w:rFonts w:ascii="Times New Roman" w:hAnsi="Times New Roman" w:cs="Times New Roman"/>
          <w:sz w:val="24"/>
          <w:szCs w:val="24"/>
        </w:rPr>
        <w:t xml:space="preserve"> cestu </w:t>
      </w:r>
      <w:proofErr w:type="spellStart"/>
      <w:r w:rsidR="00932672" w:rsidRPr="005932FD">
        <w:rPr>
          <w:rFonts w:ascii="Times New Roman" w:hAnsi="Times New Roman" w:cs="Times New Roman"/>
          <w:sz w:val="24"/>
          <w:szCs w:val="24"/>
        </w:rPr>
        <w:t>Gradišč</w:t>
      </w:r>
      <w:r w:rsidRPr="005932FD">
        <w:rPr>
          <w:rFonts w:ascii="Times New Roman" w:hAnsi="Times New Roman" w:cs="Times New Roman"/>
          <w:sz w:val="24"/>
          <w:szCs w:val="24"/>
        </w:rPr>
        <w:t>ak</w:t>
      </w:r>
      <w:proofErr w:type="spellEnd"/>
      <w:r w:rsidR="00932672" w:rsidRPr="005932FD">
        <w:rPr>
          <w:rFonts w:ascii="Times New Roman" w:hAnsi="Times New Roman" w:cs="Times New Roman"/>
          <w:sz w:val="24"/>
          <w:szCs w:val="24"/>
        </w:rPr>
        <w:t xml:space="preserve"> </w:t>
      </w:r>
      <w:r w:rsidRPr="005932FD">
        <w:rPr>
          <w:rFonts w:ascii="Times New Roman" w:hAnsi="Times New Roman" w:cs="Times New Roman"/>
          <w:sz w:val="24"/>
          <w:szCs w:val="24"/>
        </w:rPr>
        <w:t>-</w:t>
      </w:r>
      <w:r w:rsidR="00932672" w:rsidRPr="005932FD">
        <w:rPr>
          <w:rFonts w:ascii="Times New Roman" w:hAnsi="Times New Roman" w:cs="Times New Roman"/>
          <w:sz w:val="24"/>
          <w:szCs w:val="24"/>
        </w:rPr>
        <w:t xml:space="preserve"> </w:t>
      </w:r>
      <w:proofErr w:type="spellStart"/>
      <w:r w:rsidRPr="005932FD">
        <w:rPr>
          <w:rFonts w:ascii="Times New Roman" w:hAnsi="Times New Roman" w:cs="Times New Roman"/>
          <w:sz w:val="24"/>
          <w:szCs w:val="24"/>
        </w:rPr>
        <w:t>Grkaveščak</w:t>
      </w:r>
      <w:proofErr w:type="spellEnd"/>
      <w:r w:rsidRPr="005932FD">
        <w:rPr>
          <w:rFonts w:ascii="Times New Roman" w:hAnsi="Times New Roman" w:cs="Times New Roman"/>
          <w:sz w:val="24"/>
          <w:szCs w:val="24"/>
        </w:rPr>
        <w:t xml:space="preserve"> u dužini od 2,9km</w:t>
      </w:r>
      <w:r w:rsidR="00BF50AD" w:rsidRPr="005932FD">
        <w:rPr>
          <w:rFonts w:ascii="Times New Roman" w:hAnsi="Times New Roman" w:cs="Times New Roman"/>
          <w:sz w:val="24"/>
          <w:szCs w:val="24"/>
        </w:rPr>
        <w:t>-čekaju se rezultati</w:t>
      </w:r>
    </w:p>
    <w:p w14:paraId="33A9F4E6" w14:textId="77777777" w:rsidR="000B7288" w:rsidRPr="005932FD" w:rsidRDefault="000B7288" w:rsidP="005932FD">
      <w:pPr>
        <w:jc w:val="both"/>
        <w:rPr>
          <w:rFonts w:ascii="Times New Roman" w:hAnsi="Times New Roman" w:cs="Times New Roman"/>
          <w:sz w:val="24"/>
          <w:szCs w:val="24"/>
        </w:rPr>
      </w:pPr>
      <w:r w:rsidRPr="005932FD">
        <w:rPr>
          <w:rFonts w:ascii="Times New Roman" w:hAnsi="Times New Roman" w:cs="Times New Roman"/>
          <w:sz w:val="24"/>
          <w:szCs w:val="24"/>
        </w:rPr>
        <w:t>6. na Ministarstvo prostornog uređenja, graditeljstva i državne imovine za sanaciju Poljske ulice nakon izgradnje kanalizacije</w:t>
      </w:r>
      <w:r w:rsidR="00494A5F" w:rsidRPr="005932FD">
        <w:rPr>
          <w:rFonts w:ascii="Times New Roman" w:hAnsi="Times New Roman" w:cs="Times New Roman"/>
          <w:sz w:val="24"/>
          <w:szCs w:val="24"/>
        </w:rPr>
        <w:t>- dod</w:t>
      </w:r>
      <w:r w:rsidR="00932672" w:rsidRPr="005932FD">
        <w:rPr>
          <w:rFonts w:ascii="Times New Roman" w:hAnsi="Times New Roman" w:cs="Times New Roman"/>
          <w:sz w:val="24"/>
          <w:szCs w:val="24"/>
        </w:rPr>
        <w:t>i</w:t>
      </w:r>
      <w:r w:rsidR="00494A5F" w:rsidRPr="005932FD">
        <w:rPr>
          <w:rFonts w:ascii="Times New Roman" w:hAnsi="Times New Roman" w:cs="Times New Roman"/>
          <w:sz w:val="24"/>
          <w:szCs w:val="24"/>
        </w:rPr>
        <w:t xml:space="preserve">jeljeno </w:t>
      </w:r>
      <w:r w:rsidR="00932672" w:rsidRPr="005932FD">
        <w:rPr>
          <w:rFonts w:ascii="Times New Roman" w:hAnsi="Times New Roman" w:cs="Times New Roman"/>
          <w:sz w:val="24"/>
          <w:szCs w:val="24"/>
        </w:rPr>
        <w:t xml:space="preserve">i uplaćeno </w:t>
      </w:r>
      <w:r w:rsidR="00494A5F" w:rsidRPr="005932FD">
        <w:rPr>
          <w:rFonts w:ascii="Times New Roman" w:hAnsi="Times New Roman" w:cs="Times New Roman"/>
          <w:sz w:val="24"/>
          <w:szCs w:val="24"/>
        </w:rPr>
        <w:t xml:space="preserve">32.900EUR </w:t>
      </w:r>
      <w:r w:rsidRPr="005932FD">
        <w:rPr>
          <w:rFonts w:ascii="Times New Roman" w:hAnsi="Times New Roman" w:cs="Times New Roman"/>
          <w:sz w:val="24"/>
          <w:szCs w:val="24"/>
        </w:rPr>
        <w:t>i za digitalizaciju Prostornog plana općine</w:t>
      </w:r>
      <w:r w:rsidR="00494A5F" w:rsidRPr="005932FD">
        <w:rPr>
          <w:rFonts w:ascii="Times New Roman" w:hAnsi="Times New Roman" w:cs="Times New Roman"/>
          <w:sz w:val="24"/>
          <w:szCs w:val="24"/>
        </w:rPr>
        <w:t xml:space="preserve"> te sedam Urbanističkih planova uređenja općine odobreno ukupno 135.000 EUR</w:t>
      </w:r>
    </w:p>
    <w:p w14:paraId="1A24DDF2" w14:textId="77777777" w:rsidR="000B7288" w:rsidRPr="005932FD" w:rsidRDefault="000B7288" w:rsidP="005932FD">
      <w:pPr>
        <w:jc w:val="both"/>
        <w:rPr>
          <w:rFonts w:ascii="Times New Roman" w:hAnsi="Times New Roman" w:cs="Times New Roman"/>
          <w:sz w:val="24"/>
          <w:szCs w:val="24"/>
        </w:rPr>
      </w:pPr>
      <w:r w:rsidRPr="005932FD">
        <w:rPr>
          <w:rFonts w:ascii="Times New Roman" w:hAnsi="Times New Roman" w:cs="Times New Roman"/>
          <w:sz w:val="24"/>
          <w:szCs w:val="24"/>
        </w:rPr>
        <w:t>7.na  natječaj Ministarstva turizma i sporta za tribine i pomoćna igrališta na NK Polet</w:t>
      </w:r>
    </w:p>
    <w:p w14:paraId="13633DD8" w14:textId="77777777" w:rsidR="000B7288" w:rsidRPr="005932FD" w:rsidRDefault="000B7288" w:rsidP="005932FD">
      <w:pPr>
        <w:jc w:val="both"/>
        <w:rPr>
          <w:rFonts w:ascii="Times New Roman" w:eastAsia="Calibri" w:hAnsi="Times New Roman" w:cs="Times New Roman"/>
          <w:sz w:val="24"/>
          <w:szCs w:val="24"/>
        </w:rPr>
      </w:pPr>
      <w:r w:rsidRPr="005932FD">
        <w:rPr>
          <w:rFonts w:ascii="Times New Roman" w:hAnsi="Times New Roman" w:cs="Times New Roman"/>
          <w:sz w:val="24"/>
          <w:szCs w:val="24"/>
        </w:rPr>
        <w:t>8.</w:t>
      </w:r>
      <w:r w:rsidRPr="005932FD">
        <w:rPr>
          <w:rFonts w:ascii="Times New Roman" w:eastAsia="Calibri" w:hAnsi="Times New Roman" w:cs="Times New Roman"/>
          <w:sz w:val="24"/>
          <w:szCs w:val="24"/>
        </w:rPr>
        <w:t xml:space="preserve"> na Fond zaštite okoliša i energetske učinkovitosti gdje su nam odobrena sredstva u visini 40% od cijene koštanja za kontejnere i kante za otpad-groblje, škola, vrtići, mlinarska kuća, trg</w:t>
      </w:r>
    </w:p>
    <w:p w14:paraId="61485265" w14:textId="77777777" w:rsidR="000B7288" w:rsidRPr="005932FD" w:rsidRDefault="000B7288" w:rsidP="005932FD">
      <w:pPr>
        <w:jc w:val="both"/>
        <w:rPr>
          <w:rFonts w:ascii="Times New Roman" w:hAnsi="Times New Roman" w:cs="Times New Roman"/>
          <w:sz w:val="24"/>
          <w:szCs w:val="24"/>
        </w:rPr>
      </w:pPr>
      <w:r w:rsidRPr="005932FD">
        <w:rPr>
          <w:rFonts w:ascii="Times New Roman" w:eastAsia="Calibri" w:hAnsi="Times New Roman" w:cs="Times New Roman"/>
          <w:sz w:val="24"/>
          <w:szCs w:val="24"/>
        </w:rPr>
        <w:t>9</w:t>
      </w:r>
      <w:r w:rsidRPr="005932FD">
        <w:rPr>
          <w:rFonts w:ascii="Times New Roman" w:eastAsia="Calibri" w:hAnsi="Times New Roman" w:cs="Times New Roman"/>
          <w:b/>
          <w:sz w:val="24"/>
          <w:szCs w:val="24"/>
        </w:rPr>
        <w:t>.</w:t>
      </w:r>
      <w:r w:rsidRPr="005932FD">
        <w:rPr>
          <w:rFonts w:ascii="Times New Roman" w:hAnsi="Times New Roman" w:cs="Times New Roman"/>
          <w:b/>
          <w:sz w:val="24"/>
          <w:szCs w:val="24"/>
        </w:rPr>
        <w:t xml:space="preserve"> </w:t>
      </w:r>
      <w:r w:rsidRPr="005932FD">
        <w:rPr>
          <w:rFonts w:ascii="Times New Roman" w:hAnsi="Times New Roman" w:cs="Times New Roman"/>
          <w:sz w:val="24"/>
          <w:szCs w:val="24"/>
        </w:rPr>
        <w:t>na natječaj Ministarstva mora, prometa i infrastrukture za održavanje i opremanje riječnih skela</w:t>
      </w:r>
      <w:r w:rsidR="00494A5F" w:rsidRPr="005932FD">
        <w:rPr>
          <w:rFonts w:ascii="Times New Roman" w:hAnsi="Times New Roman" w:cs="Times New Roman"/>
          <w:sz w:val="24"/>
          <w:szCs w:val="24"/>
        </w:rPr>
        <w:t xml:space="preserve"> i nabavu motornog čamca za spašavanje dobili ukupno 25.000 EUR</w:t>
      </w:r>
    </w:p>
    <w:p w14:paraId="2E8DDF1C" w14:textId="77777777" w:rsidR="000B7288" w:rsidRPr="005932FD" w:rsidRDefault="000B7288" w:rsidP="005932FD">
      <w:pPr>
        <w:jc w:val="both"/>
        <w:rPr>
          <w:rFonts w:ascii="Times New Roman" w:hAnsi="Times New Roman" w:cs="Times New Roman"/>
          <w:color w:val="000000" w:themeColor="text1"/>
          <w:sz w:val="24"/>
          <w:szCs w:val="24"/>
        </w:rPr>
      </w:pPr>
      <w:r w:rsidRPr="005932FD">
        <w:rPr>
          <w:rFonts w:ascii="Times New Roman" w:hAnsi="Times New Roman" w:cs="Times New Roman"/>
          <w:sz w:val="24"/>
          <w:szCs w:val="24"/>
        </w:rPr>
        <w:t>10. na</w:t>
      </w:r>
      <w:r w:rsidR="006D4FB2" w:rsidRPr="005932FD">
        <w:rPr>
          <w:rFonts w:ascii="Times New Roman" w:hAnsi="Times New Roman" w:cs="Times New Roman"/>
          <w:sz w:val="24"/>
          <w:szCs w:val="24"/>
        </w:rPr>
        <w:t xml:space="preserve"> Natječaj  Ministarstva</w:t>
      </w:r>
      <w:r w:rsidRPr="005932FD">
        <w:rPr>
          <w:rFonts w:ascii="Times New Roman" w:hAnsi="Times New Roman" w:cs="Times New Roman"/>
          <w:sz w:val="24"/>
          <w:szCs w:val="24"/>
        </w:rPr>
        <w:t xml:space="preserve"> turizma i sporta za</w:t>
      </w:r>
      <w:r w:rsidRPr="005932FD">
        <w:rPr>
          <w:rFonts w:ascii="Times New Roman" w:hAnsi="Times New Roman" w:cs="Times New Roman"/>
          <w:b/>
          <w:color w:val="2C4266"/>
          <w:sz w:val="24"/>
          <w:szCs w:val="24"/>
          <w:bdr w:val="none" w:sz="0" w:space="0" w:color="auto" w:frame="1"/>
          <w:shd w:val="clear" w:color="auto" w:fill="FFFFFF"/>
        </w:rPr>
        <w:t xml:space="preserve"> </w:t>
      </w:r>
      <w:proofErr w:type="spellStart"/>
      <w:r w:rsidRPr="005932FD">
        <w:rPr>
          <w:rStyle w:val="Naglaeno"/>
          <w:rFonts w:ascii="Times New Roman" w:hAnsi="Times New Roman" w:cs="Times New Roman"/>
          <w:b w:val="0"/>
          <w:color w:val="000000" w:themeColor="text1"/>
          <w:sz w:val="24"/>
          <w:szCs w:val="24"/>
          <w:bdr w:val="none" w:sz="0" w:space="0" w:color="auto" w:frame="1"/>
          <w:shd w:val="clear" w:color="auto" w:fill="FFFFFF"/>
        </w:rPr>
        <w:t>Outdorfitness</w:t>
      </w:r>
      <w:proofErr w:type="spellEnd"/>
      <w:r w:rsidRPr="005932FD">
        <w:rPr>
          <w:rStyle w:val="Naglaeno"/>
          <w:rFonts w:ascii="Times New Roman" w:hAnsi="Times New Roman" w:cs="Times New Roman"/>
          <w:b w:val="0"/>
          <w:color w:val="000000" w:themeColor="text1"/>
          <w:sz w:val="24"/>
          <w:szCs w:val="24"/>
          <w:bdr w:val="none" w:sz="0" w:space="0" w:color="auto" w:frame="1"/>
          <w:shd w:val="clear" w:color="auto" w:fill="FFFFFF"/>
        </w:rPr>
        <w:t>/</w:t>
      </w:r>
      <w:proofErr w:type="spellStart"/>
      <w:r w:rsidRPr="005932FD">
        <w:rPr>
          <w:rStyle w:val="Naglaeno"/>
          <w:rFonts w:ascii="Times New Roman" w:hAnsi="Times New Roman" w:cs="Times New Roman"/>
          <w:b w:val="0"/>
          <w:color w:val="000000" w:themeColor="text1"/>
          <w:sz w:val="24"/>
          <w:szCs w:val="24"/>
          <w:bdr w:val="none" w:sz="0" w:space="0" w:color="auto" w:frame="1"/>
          <w:shd w:val="clear" w:color="auto" w:fill="FFFFFF"/>
        </w:rPr>
        <w:t>street</w:t>
      </w:r>
      <w:proofErr w:type="spellEnd"/>
      <w:r w:rsidRPr="005932FD">
        <w:rPr>
          <w:rStyle w:val="Naglaeno"/>
          <w:rFonts w:ascii="Times New Roman" w:hAnsi="Times New Roman" w:cs="Times New Roman"/>
          <w:b w:val="0"/>
          <w:color w:val="000000" w:themeColor="text1"/>
          <w:sz w:val="24"/>
          <w:szCs w:val="24"/>
          <w:bdr w:val="none" w:sz="0" w:space="0" w:color="auto" w:frame="1"/>
          <w:shd w:val="clear" w:color="auto" w:fill="FFFFFF"/>
        </w:rPr>
        <w:t xml:space="preserve"> </w:t>
      </w:r>
      <w:proofErr w:type="spellStart"/>
      <w:r w:rsidRPr="005932FD">
        <w:rPr>
          <w:rStyle w:val="Naglaeno"/>
          <w:rFonts w:ascii="Times New Roman" w:hAnsi="Times New Roman" w:cs="Times New Roman"/>
          <w:b w:val="0"/>
          <w:color w:val="000000" w:themeColor="text1"/>
          <w:sz w:val="24"/>
          <w:szCs w:val="24"/>
          <w:bdr w:val="none" w:sz="0" w:space="0" w:color="auto" w:frame="1"/>
          <w:shd w:val="clear" w:color="auto" w:fill="FFFFFF"/>
        </w:rPr>
        <w:t>workout</w:t>
      </w:r>
      <w:proofErr w:type="spellEnd"/>
      <w:r w:rsidRPr="005932FD">
        <w:rPr>
          <w:rStyle w:val="Naglaeno"/>
          <w:rFonts w:ascii="Times New Roman" w:hAnsi="Times New Roman" w:cs="Times New Roman"/>
          <w:b w:val="0"/>
          <w:color w:val="000000" w:themeColor="text1"/>
          <w:sz w:val="24"/>
          <w:szCs w:val="24"/>
          <w:bdr w:val="none" w:sz="0" w:space="0" w:color="auto" w:frame="1"/>
          <w:shd w:val="clear" w:color="auto" w:fill="FFFFFF"/>
        </w:rPr>
        <w:t xml:space="preserve"> </w:t>
      </w:r>
      <w:proofErr w:type="spellStart"/>
      <w:r w:rsidRPr="005932FD">
        <w:rPr>
          <w:rStyle w:val="Naglaeno"/>
          <w:rFonts w:ascii="Times New Roman" w:hAnsi="Times New Roman" w:cs="Times New Roman"/>
          <w:b w:val="0"/>
          <w:color w:val="000000" w:themeColor="text1"/>
          <w:sz w:val="24"/>
          <w:szCs w:val="24"/>
          <w:bdr w:val="none" w:sz="0" w:space="0" w:color="auto" w:frame="1"/>
          <w:shd w:val="clear" w:color="auto" w:fill="FFFFFF"/>
        </w:rPr>
        <w:t>Dunajska</w:t>
      </w:r>
      <w:proofErr w:type="spellEnd"/>
      <w:r w:rsidRPr="005932FD">
        <w:rPr>
          <w:rFonts w:ascii="Times New Roman" w:hAnsi="Times New Roman" w:cs="Times New Roman"/>
          <w:b/>
          <w:color w:val="000000" w:themeColor="text1"/>
          <w:sz w:val="24"/>
          <w:szCs w:val="24"/>
        </w:rPr>
        <w:t xml:space="preserve">  -</w:t>
      </w:r>
      <w:r w:rsidRPr="005932FD">
        <w:rPr>
          <w:rFonts w:ascii="Times New Roman" w:hAnsi="Times New Roman" w:cs="Times New Roman"/>
          <w:color w:val="000000" w:themeColor="text1"/>
          <w:sz w:val="24"/>
          <w:szCs w:val="24"/>
        </w:rPr>
        <w:t>odobreno</w:t>
      </w:r>
      <w:r w:rsidR="004E4B78" w:rsidRPr="005932FD">
        <w:rPr>
          <w:rFonts w:ascii="Times New Roman" w:hAnsi="Times New Roman" w:cs="Times New Roman"/>
          <w:color w:val="000000" w:themeColor="text1"/>
          <w:sz w:val="24"/>
          <w:szCs w:val="24"/>
        </w:rPr>
        <w:t xml:space="preserve"> i uplaćeno</w:t>
      </w:r>
      <w:r w:rsidR="006A51FD" w:rsidRPr="005932FD">
        <w:rPr>
          <w:rFonts w:ascii="Times New Roman" w:hAnsi="Times New Roman" w:cs="Times New Roman"/>
          <w:color w:val="000000" w:themeColor="text1"/>
          <w:sz w:val="24"/>
          <w:szCs w:val="24"/>
        </w:rPr>
        <w:t xml:space="preserve"> 45.000 EUR</w:t>
      </w:r>
    </w:p>
    <w:p w14:paraId="13B4F6AA" w14:textId="77777777" w:rsidR="006E308D" w:rsidRPr="005932FD" w:rsidRDefault="006E308D" w:rsidP="005932FD">
      <w:pPr>
        <w:jc w:val="both"/>
        <w:rPr>
          <w:rFonts w:ascii="Times New Roman" w:hAnsi="Times New Roman" w:cs="Times New Roman"/>
          <w:color w:val="000000" w:themeColor="text1"/>
          <w:sz w:val="24"/>
          <w:szCs w:val="24"/>
        </w:rPr>
      </w:pPr>
      <w:r w:rsidRPr="005932FD">
        <w:rPr>
          <w:rFonts w:ascii="Times New Roman" w:hAnsi="Times New Roman" w:cs="Times New Roman"/>
          <w:color w:val="000000" w:themeColor="text1"/>
          <w:sz w:val="24"/>
          <w:szCs w:val="24"/>
        </w:rPr>
        <w:t>11. Temeljem Zamolbe načelnika od Međimur</w:t>
      </w:r>
      <w:r w:rsidR="006A51FD" w:rsidRPr="005932FD">
        <w:rPr>
          <w:rFonts w:ascii="Times New Roman" w:hAnsi="Times New Roman" w:cs="Times New Roman"/>
          <w:color w:val="000000" w:themeColor="text1"/>
          <w:sz w:val="24"/>
          <w:szCs w:val="24"/>
        </w:rPr>
        <w:t>ske županije dobili 100.000 EUR</w:t>
      </w:r>
      <w:r w:rsidRPr="005932FD">
        <w:rPr>
          <w:rFonts w:ascii="Times New Roman" w:hAnsi="Times New Roman" w:cs="Times New Roman"/>
          <w:color w:val="000000" w:themeColor="text1"/>
          <w:sz w:val="24"/>
          <w:szCs w:val="24"/>
        </w:rPr>
        <w:t xml:space="preserve"> za izgradnju III. faze Doma kulture </w:t>
      </w:r>
    </w:p>
    <w:p w14:paraId="206781CB" w14:textId="77777777" w:rsidR="00BF50AD" w:rsidRPr="005932FD" w:rsidRDefault="00BF50AD" w:rsidP="005932FD">
      <w:pPr>
        <w:jc w:val="both"/>
        <w:rPr>
          <w:rFonts w:ascii="Times New Roman" w:hAnsi="Times New Roman" w:cs="Times New Roman"/>
          <w:color w:val="000000" w:themeColor="text1"/>
          <w:sz w:val="24"/>
          <w:szCs w:val="24"/>
        </w:rPr>
      </w:pPr>
      <w:r w:rsidRPr="005932FD">
        <w:rPr>
          <w:rFonts w:ascii="Times New Roman" w:hAnsi="Times New Roman" w:cs="Times New Roman"/>
          <w:color w:val="000000" w:themeColor="text1"/>
          <w:sz w:val="24"/>
          <w:szCs w:val="24"/>
        </w:rPr>
        <w:t>12. na Natječaj Ministarstva poljoprivrede i ruralnog razvoja za manifestacije- dobili 5.500 EUR</w:t>
      </w:r>
    </w:p>
    <w:p w14:paraId="3DEB1EC4" w14:textId="77777777" w:rsidR="00BF50AD" w:rsidRPr="005932FD" w:rsidRDefault="00BF50AD" w:rsidP="005932FD">
      <w:pPr>
        <w:jc w:val="both"/>
        <w:rPr>
          <w:rFonts w:ascii="Times New Roman" w:hAnsi="Times New Roman" w:cs="Times New Roman"/>
          <w:color w:val="000000" w:themeColor="text1"/>
          <w:sz w:val="24"/>
          <w:szCs w:val="24"/>
        </w:rPr>
      </w:pPr>
      <w:r w:rsidRPr="005932FD">
        <w:rPr>
          <w:rFonts w:ascii="Times New Roman" w:hAnsi="Times New Roman" w:cs="Times New Roman"/>
          <w:color w:val="000000" w:themeColor="text1"/>
          <w:sz w:val="24"/>
          <w:szCs w:val="24"/>
        </w:rPr>
        <w:t xml:space="preserve">13. na Natječaj Ministarstva demografije i mladih -dobili 24.000 EUR za dječje igralište u </w:t>
      </w:r>
      <w:proofErr w:type="spellStart"/>
      <w:r w:rsidRPr="005932FD">
        <w:rPr>
          <w:rFonts w:ascii="Times New Roman" w:hAnsi="Times New Roman" w:cs="Times New Roman"/>
          <w:color w:val="000000" w:themeColor="text1"/>
          <w:sz w:val="24"/>
          <w:szCs w:val="24"/>
        </w:rPr>
        <w:t>Žabniku</w:t>
      </w:r>
      <w:proofErr w:type="spellEnd"/>
    </w:p>
    <w:p w14:paraId="00080CC4" w14:textId="77777777" w:rsidR="00B607A8" w:rsidRPr="005932FD" w:rsidRDefault="00B607A8" w:rsidP="005932FD">
      <w:pPr>
        <w:jc w:val="both"/>
        <w:rPr>
          <w:rFonts w:ascii="Times New Roman" w:hAnsi="Times New Roman" w:cs="Times New Roman"/>
          <w:color w:val="000000" w:themeColor="text1"/>
          <w:sz w:val="24"/>
          <w:szCs w:val="24"/>
        </w:rPr>
      </w:pPr>
      <w:r w:rsidRPr="005932FD">
        <w:rPr>
          <w:rFonts w:ascii="Times New Roman" w:hAnsi="Times New Roman" w:cs="Times New Roman"/>
          <w:color w:val="000000" w:themeColor="text1"/>
          <w:sz w:val="24"/>
          <w:szCs w:val="24"/>
        </w:rPr>
        <w:t>14. na Natječaj Ministarstva kulture i medija za IV. fazu izgradnje Doma kulture, a koja se odnosi na unutarnje uređenje i za ugradnju lifta-rezultati će biti poznati početkom 2025. god.</w:t>
      </w:r>
    </w:p>
    <w:p w14:paraId="4FDE5A39" w14:textId="77777777" w:rsidR="000B7288" w:rsidRPr="005932FD" w:rsidRDefault="000B7288" w:rsidP="005932FD">
      <w:pPr>
        <w:jc w:val="both"/>
        <w:rPr>
          <w:rFonts w:ascii="Times New Roman" w:hAnsi="Times New Roman" w:cs="Times New Roman"/>
          <w:color w:val="000000" w:themeColor="text1"/>
          <w:sz w:val="24"/>
          <w:szCs w:val="24"/>
        </w:rPr>
      </w:pPr>
      <w:r w:rsidRPr="005932FD">
        <w:rPr>
          <w:rFonts w:ascii="Times New Roman" w:hAnsi="Times New Roman" w:cs="Times New Roman"/>
          <w:color w:val="000000" w:themeColor="text1"/>
          <w:sz w:val="24"/>
          <w:szCs w:val="24"/>
        </w:rPr>
        <w:t>Temeljem prijava na raspisani natječaj za udruge potpisani su ugovori vrijedni 97.950 eura s udrugama za 53 prijavljena projekta</w:t>
      </w:r>
      <w:r w:rsidR="004E4B78" w:rsidRPr="005932FD">
        <w:rPr>
          <w:rFonts w:ascii="Times New Roman" w:hAnsi="Times New Roman" w:cs="Times New Roman"/>
          <w:color w:val="000000" w:themeColor="text1"/>
          <w:sz w:val="24"/>
          <w:szCs w:val="24"/>
        </w:rPr>
        <w:t xml:space="preserve">. Sredstva su isplaćena </w:t>
      </w:r>
      <w:r w:rsidRPr="005932FD">
        <w:rPr>
          <w:rFonts w:ascii="Times New Roman" w:hAnsi="Times New Roman" w:cs="Times New Roman"/>
          <w:color w:val="000000" w:themeColor="text1"/>
          <w:sz w:val="24"/>
          <w:szCs w:val="24"/>
        </w:rPr>
        <w:t xml:space="preserve">prema dinamici provođenja projekata i potrebama udruga. Za sve umirovljenike koji su zadovoljili kriterije iz poziva za dodjelu </w:t>
      </w:r>
      <w:proofErr w:type="spellStart"/>
      <w:r w:rsidRPr="005932FD">
        <w:rPr>
          <w:rFonts w:ascii="Times New Roman" w:hAnsi="Times New Roman" w:cs="Times New Roman"/>
          <w:color w:val="000000" w:themeColor="text1"/>
          <w:sz w:val="24"/>
          <w:szCs w:val="24"/>
        </w:rPr>
        <w:t>Uskrsnica</w:t>
      </w:r>
      <w:proofErr w:type="spellEnd"/>
      <w:r w:rsidR="008B365D" w:rsidRPr="005932FD">
        <w:rPr>
          <w:rFonts w:ascii="Times New Roman" w:hAnsi="Times New Roman" w:cs="Times New Roman"/>
          <w:color w:val="000000" w:themeColor="text1"/>
          <w:sz w:val="24"/>
          <w:szCs w:val="24"/>
        </w:rPr>
        <w:t xml:space="preserve"> i Božićnica </w:t>
      </w:r>
      <w:r w:rsidRPr="005932FD">
        <w:rPr>
          <w:rFonts w:ascii="Times New Roman" w:hAnsi="Times New Roman" w:cs="Times New Roman"/>
          <w:color w:val="000000" w:themeColor="text1"/>
          <w:sz w:val="24"/>
          <w:szCs w:val="24"/>
        </w:rPr>
        <w:t xml:space="preserve"> isplaćena je 131 </w:t>
      </w:r>
      <w:proofErr w:type="spellStart"/>
      <w:r w:rsidRPr="005932FD">
        <w:rPr>
          <w:rFonts w:ascii="Times New Roman" w:hAnsi="Times New Roman" w:cs="Times New Roman"/>
          <w:color w:val="000000" w:themeColor="text1"/>
          <w:sz w:val="24"/>
          <w:szCs w:val="24"/>
        </w:rPr>
        <w:t>Uskrsnica</w:t>
      </w:r>
      <w:proofErr w:type="spellEnd"/>
      <w:r w:rsidRPr="005932FD">
        <w:rPr>
          <w:rFonts w:ascii="Times New Roman" w:hAnsi="Times New Roman" w:cs="Times New Roman"/>
          <w:color w:val="000000" w:themeColor="text1"/>
          <w:sz w:val="24"/>
          <w:szCs w:val="24"/>
        </w:rPr>
        <w:t xml:space="preserve"> </w:t>
      </w:r>
      <w:r w:rsidR="008B365D" w:rsidRPr="005932FD">
        <w:rPr>
          <w:rFonts w:ascii="Times New Roman" w:hAnsi="Times New Roman" w:cs="Times New Roman"/>
          <w:color w:val="000000" w:themeColor="text1"/>
          <w:sz w:val="24"/>
          <w:szCs w:val="24"/>
        </w:rPr>
        <w:t>i 145 Božić</w:t>
      </w:r>
      <w:r w:rsidR="006A51FD" w:rsidRPr="005932FD">
        <w:rPr>
          <w:rFonts w:ascii="Times New Roman" w:hAnsi="Times New Roman" w:cs="Times New Roman"/>
          <w:color w:val="000000" w:themeColor="text1"/>
          <w:sz w:val="24"/>
          <w:szCs w:val="24"/>
        </w:rPr>
        <w:t>nica</w:t>
      </w:r>
      <w:r w:rsidRPr="005932FD">
        <w:rPr>
          <w:rFonts w:ascii="Times New Roman" w:hAnsi="Times New Roman" w:cs="Times New Roman"/>
          <w:color w:val="000000" w:themeColor="text1"/>
          <w:sz w:val="24"/>
          <w:szCs w:val="24"/>
        </w:rPr>
        <w:t>. Općina i Obrtnička komora MŽ potpisale su sporazum o stipendiranju 4 učenika srednje škole koji se obrazuju za deficitarna zanimanja, a ugovor je vrijedan 2.000 eura. Potpisan je ugovor s Međimurskom županijom o sufinanciranju prijevoza učenika OŠ u iznosu od 2.3</w:t>
      </w:r>
      <w:r w:rsidR="004E4B78" w:rsidRPr="005932FD">
        <w:rPr>
          <w:rFonts w:ascii="Times New Roman" w:hAnsi="Times New Roman" w:cs="Times New Roman"/>
          <w:color w:val="000000" w:themeColor="text1"/>
          <w:sz w:val="24"/>
          <w:szCs w:val="24"/>
        </w:rPr>
        <w:t xml:space="preserve">40 eura. Nabavljene </w:t>
      </w:r>
      <w:r w:rsidRPr="005932FD">
        <w:rPr>
          <w:rFonts w:ascii="Times New Roman" w:hAnsi="Times New Roman" w:cs="Times New Roman"/>
          <w:color w:val="000000" w:themeColor="text1"/>
          <w:sz w:val="24"/>
          <w:szCs w:val="24"/>
        </w:rPr>
        <w:t>bi</w:t>
      </w:r>
      <w:r w:rsidR="004E4B78" w:rsidRPr="005932FD">
        <w:rPr>
          <w:rFonts w:ascii="Times New Roman" w:hAnsi="Times New Roman" w:cs="Times New Roman"/>
          <w:color w:val="000000" w:themeColor="text1"/>
          <w:sz w:val="24"/>
          <w:szCs w:val="24"/>
        </w:rPr>
        <w:t>lježnice koje su dobila</w:t>
      </w:r>
      <w:r w:rsidRPr="005932FD">
        <w:rPr>
          <w:rFonts w:ascii="Times New Roman" w:hAnsi="Times New Roman" w:cs="Times New Roman"/>
          <w:color w:val="000000" w:themeColor="text1"/>
          <w:sz w:val="24"/>
          <w:szCs w:val="24"/>
        </w:rPr>
        <w:t xml:space="preserve"> sva osnovno školska djeca, a vrijednost je 1.608,85 eura. Općina Sveti Martin na Muri po prvi se puta uključila u projekt „</w:t>
      </w:r>
      <w:proofErr w:type="spellStart"/>
      <w:r w:rsidRPr="005932FD">
        <w:rPr>
          <w:rFonts w:ascii="Times New Roman" w:hAnsi="Times New Roman" w:cs="Times New Roman"/>
          <w:color w:val="000000" w:themeColor="text1"/>
          <w:sz w:val="24"/>
          <w:szCs w:val="24"/>
        </w:rPr>
        <w:t>Navek</w:t>
      </w:r>
      <w:proofErr w:type="spellEnd"/>
      <w:r w:rsidRPr="005932FD">
        <w:rPr>
          <w:rFonts w:ascii="Times New Roman" w:hAnsi="Times New Roman" w:cs="Times New Roman"/>
          <w:color w:val="000000" w:themeColor="text1"/>
          <w:sz w:val="24"/>
          <w:szCs w:val="24"/>
        </w:rPr>
        <w:t xml:space="preserve"> </w:t>
      </w:r>
      <w:proofErr w:type="spellStart"/>
      <w:r w:rsidRPr="005932FD">
        <w:rPr>
          <w:rFonts w:ascii="Times New Roman" w:hAnsi="Times New Roman" w:cs="Times New Roman"/>
          <w:color w:val="000000" w:themeColor="text1"/>
          <w:sz w:val="24"/>
          <w:szCs w:val="24"/>
        </w:rPr>
        <w:t>zvami</w:t>
      </w:r>
      <w:proofErr w:type="spellEnd"/>
      <w:r w:rsidRPr="005932FD">
        <w:rPr>
          <w:rFonts w:ascii="Times New Roman" w:hAnsi="Times New Roman" w:cs="Times New Roman"/>
          <w:color w:val="000000" w:themeColor="text1"/>
          <w:sz w:val="24"/>
          <w:szCs w:val="24"/>
        </w:rPr>
        <w:t xml:space="preserve"> II “ iz programa „ Zaželi- prevencija institucionalizacije“ koja se provodi zajedno s Gradom </w:t>
      </w:r>
      <w:proofErr w:type="spellStart"/>
      <w:r w:rsidRPr="005932FD">
        <w:rPr>
          <w:rFonts w:ascii="Times New Roman" w:hAnsi="Times New Roman" w:cs="Times New Roman"/>
          <w:color w:val="000000" w:themeColor="text1"/>
          <w:sz w:val="24"/>
          <w:szCs w:val="24"/>
        </w:rPr>
        <w:t>Čakovcom</w:t>
      </w:r>
      <w:proofErr w:type="spellEnd"/>
      <w:r w:rsidRPr="005932FD">
        <w:rPr>
          <w:rFonts w:ascii="Times New Roman" w:hAnsi="Times New Roman" w:cs="Times New Roman"/>
          <w:color w:val="000000" w:themeColor="text1"/>
          <w:sz w:val="24"/>
          <w:szCs w:val="24"/>
        </w:rPr>
        <w:t xml:space="preserve"> i osam međimurskih općina. To je trogodišnji projekt vrijedan 742.500 eura. S 1.lipnja zaposlena je jedna osoba s područja naše općine  koja skrbi o pet potrebitih mještana.</w:t>
      </w:r>
    </w:p>
    <w:p w14:paraId="20381E31" w14:textId="77777777" w:rsidR="000B7288" w:rsidRPr="005932FD" w:rsidRDefault="000B7288" w:rsidP="005932FD">
      <w:pPr>
        <w:jc w:val="both"/>
        <w:rPr>
          <w:rFonts w:ascii="Times New Roman" w:hAnsi="Times New Roman" w:cs="Times New Roman"/>
          <w:color w:val="000000" w:themeColor="text1"/>
          <w:sz w:val="24"/>
          <w:szCs w:val="24"/>
        </w:rPr>
      </w:pPr>
      <w:r w:rsidRPr="005932FD">
        <w:rPr>
          <w:rFonts w:ascii="Times New Roman" w:hAnsi="Times New Roman" w:cs="Times New Roman"/>
          <w:color w:val="000000" w:themeColor="text1"/>
          <w:sz w:val="24"/>
          <w:szCs w:val="24"/>
        </w:rPr>
        <w:t xml:space="preserve">Nogometni klubovi NK Polet i NK Bratstvo darovali su svoje nekretnine općini, kako bi se općina mogla prijaviti na raspisane natječaje za izgradnju ili opremanje sportske infrastrukture. Procijenjena vrijednost darovanih nekretnina od strane NK Poleta Sveti Martin na Muri je 517.700 eura, a NK Bratstva </w:t>
      </w:r>
      <w:proofErr w:type="spellStart"/>
      <w:r w:rsidRPr="005932FD">
        <w:rPr>
          <w:rFonts w:ascii="Times New Roman" w:hAnsi="Times New Roman" w:cs="Times New Roman"/>
          <w:color w:val="000000" w:themeColor="text1"/>
          <w:sz w:val="24"/>
          <w:szCs w:val="24"/>
        </w:rPr>
        <w:t>Jurovec</w:t>
      </w:r>
      <w:proofErr w:type="spellEnd"/>
      <w:r w:rsidRPr="005932FD">
        <w:rPr>
          <w:rFonts w:ascii="Times New Roman" w:hAnsi="Times New Roman" w:cs="Times New Roman"/>
          <w:color w:val="000000" w:themeColor="text1"/>
          <w:sz w:val="24"/>
          <w:szCs w:val="24"/>
        </w:rPr>
        <w:t xml:space="preserve"> 155.000 eura. Održan</w:t>
      </w:r>
      <w:r w:rsidR="006D4FB2" w:rsidRPr="005932FD">
        <w:rPr>
          <w:rFonts w:ascii="Times New Roman" w:hAnsi="Times New Roman" w:cs="Times New Roman"/>
          <w:color w:val="000000" w:themeColor="text1"/>
          <w:sz w:val="24"/>
          <w:szCs w:val="24"/>
        </w:rPr>
        <w:t>e su općinske i turističke manifestacije kroz čitavu godinu u suradnji i</w:t>
      </w:r>
      <w:r w:rsidRPr="005932FD">
        <w:rPr>
          <w:rFonts w:ascii="Times New Roman" w:hAnsi="Times New Roman" w:cs="Times New Roman"/>
          <w:color w:val="000000" w:themeColor="text1"/>
          <w:sz w:val="24"/>
          <w:szCs w:val="24"/>
        </w:rPr>
        <w:t xml:space="preserve"> organizaciji TZ i Udruga. </w:t>
      </w:r>
    </w:p>
    <w:p w14:paraId="23EB0AFB" w14:textId="77777777" w:rsidR="000B7288" w:rsidRPr="005932FD" w:rsidRDefault="000B7288" w:rsidP="005932FD">
      <w:pPr>
        <w:spacing w:line="254" w:lineRule="auto"/>
        <w:jc w:val="both"/>
        <w:rPr>
          <w:rFonts w:ascii="Times New Roman" w:eastAsia="Calibri" w:hAnsi="Times New Roman" w:cs="Times New Roman"/>
          <w:sz w:val="24"/>
          <w:szCs w:val="24"/>
        </w:rPr>
      </w:pPr>
      <w:r w:rsidRPr="005932FD">
        <w:rPr>
          <w:rFonts w:ascii="Times New Roman" w:eastAsia="Calibri" w:hAnsi="Times New Roman" w:cs="Times New Roman"/>
          <w:bCs/>
          <w:color w:val="333333"/>
          <w:sz w:val="24"/>
          <w:szCs w:val="24"/>
          <w:shd w:val="clear" w:color="auto" w:fill="FFFFFF"/>
        </w:rPr>
        <w:t xml:space="preserve">Ministarstvo kulture i medija je </w:t>
      </w:r>
      <w:r w:rsidRPr="005932FD">
        <w:rPr>
          <w:rFonts w:ascii="Times New Roman" w:eastAsia="Calibri" w:hAnsi="Times New Roman" w:cs="Times New Roman"/>
          <w:bCs/>
          <w:sz w:val="24"/>
          <w:szCs w:val="24"/>
        </w:rPr>
        <w:t xml:space="preserve">tradiciju i umijeće </w:t>
      </w:r>
      <w:proofErr w:type="spellStart"/>
      <w:r w:rsidRPr="005932FD">
        <w:rPr>
          <w:rFonts w:ascii="Times New Roman" w:eastAsia="Calibri" w:hAnsi="Times New Roman" w:cs="Times New Roman"/>
          <w:bCs/>
          <w:sz w:val="24"/>
          <w:szCs w:val="24"/>
        </w:rPr>
        <w:t>skelarenja</w:t>
      </w:r>
      <w:proofErr w:type="spellEnd"/>
      <w:r w:rsidRPr="005932FD">
        <w:rPr>
          <w:rFonts w:ascii="Times New Roman" w:eastAsia="Calibri" w:hAnsi="Times New Roman" w:cs="Times New Roman"/>
          <w:bCs/>
          <w:sz w:val="24"/>
          <w:szCs w:val="24"/>
        </w:rPr>
        <w:t xml:space="preserve"> u kontinentalnoj Hrvatskoj</w:t>
      </w:r>
      <w:r w:rsidRPr="005932FD">
        <w:rPr>
          <w:rFonts w:ascii="Times New Roman" w:eastAsia="Calibri" w:hAnsi="Times New Roman" w:cs="Times New Roman"/>
          <w:sz w:val="24"/>
          <w:szCs w:val="24"/>
        </w:rPr>
        <w:t> proglasilo nematerijalnim kulturnim dobrom i upisano je u Registar kulturnih dobara RH-tim povodim se 3.travnja održala konferencija na skeli u Svetom Martinu na Muri</w:t>
      </w:r>
      <w:r w:rsidR="009C0E26" w:rsidRPr="005932FD">
        <w:rPr>
          <w:rFonts w:ascii="Times New Roman" w:eastAsia="Calibri" w:hAnsi="Times New Roman" w:cs="Times New Roman"/>
          <w:sz w:val="24"/>
          <w:szCs w:val="24"/>
        </w:rPr>
        <w:t>.</w:t>
      </w:r>
    </w:p>
    <w:p w14:paraId="0B10F61C" w14:textId="77777777" w:rsidR="000B7288" w:rsidRPr="005932FD" w:rsidRDefault="000B7288" w:rsidP="005932FD">
      <w:pPr>
        <w:jc w:val="both"/>
        <w:rPr>
          <w:rFonts w:ascii="Times New Roman" w:hAnsi="Times New Roman" w:cs="Times New Roman"/>
          <w:color w:val="000000" w:themeColor="text1"/>
          <w:sz w:val="24"/>
          <w:szCs w:val="24"/>
        </w:rPr>
      </w:pPr>
      <w:r w:rsidRPr="005932FD">
        <w:rPr>
          <w:rFonts w:ascii="Times New Roman" w:hAnsi="Times New Roman" w:cs="Times New Roman"/>
          <w:color w:val="000000" w:themeColor="text1"/>
          <w:sz w:val="24"/>
          <w:szCs w:val="24"/>
        </w:rPr>
        <w:lastRenderedPageBreak/>
        <w:t xml:space="preserve">Za sve učenike OŠ Sveti Martin na Muri koji su sudjelovali na državnim natjecanjima te za </w:t>
      </w:r>
      <w:proofErr w:type="spellStart"/>
      <w:r w:rsidRPr="005932FD">
        <w:rPr>
          <w:rFonts w:ascii="Times New Roman" w:hAnsi="Times New Roman" w:cs="Times New Roman"/>
          <w:color w:val="000000" w:themeColor="text1"/>
          <w:sz w:val="24"/>
          <w:szCs w:val="24"/>
        </w:rPr>
        <w:t>Svetomartinske</w:t>
      </w:r>
      <w:proofErr w:type="spellEnd"/>
      <w:r w:rsidRPr="005932FD">
        <w:rPr>
          <w:rFonts w:ascii="Times New Roman" w:hAnsi="Times New Roman" w:cs="Times New Roman"/>
          <w:color w:val="000000" w:themeColor="text1"/>
          <w:sz w:val="24"/>
          <w:szCs w:val="24"/>
        </w:rPr>
        <w:t xml:space="preserve"> mažoretkinje koje su sudjelovale na državnom i svjetskom natjecanju upriličeni su prijemi kako bi se naglasila važnost i vrijednost postignutih rezultata. Po prvi puta je organiziran Festival igračaka za svu predškolsku i školsku djecu. Upriličen je prijem za nogometne ekipe za djevojčice iz vrtića </w:t>
      </w:r>
      <w:proofErr w:type="spellStart"/>
      <w:r w:rsidRPr="005932FD">
        <w:rPr>
          <w:rFonts w:ascii="Times New Roman" w:hAnsi="Times New Roman" w:cs="Times New Roman"/>
          <w:color w:val="000000" w:themeColor="text1"/>
          <w:sz w:val="24"/>
          <w:szCs w:val="24"/>
        </w:rPr>
        <w:t>Smješko</w:t>
      </w:r>
      <w:proofErr w:type="spellEnd"/>
      <w:r w:rsidRPr="005932FD">
        <w:rPr>
          <w:rFonts w:ascii="Times New Roman" w:hAnsi="Times New Roman" w:cs="Times New Roman"/>
          <w:color w:val="000000" w:themeColor="text1"/>
          <w:sz w:val="24"/>
          <w:szCs w:val="24"/>
        </w:rPr>
        <w:t xml:space="preserve"> koje su osvojile prvo mjesto i za djevojčice iz vrtića Ribica koje su osvojile treće mjesto u nogometu na 20. Olimpijskom festivalu dječjih vrtića. Gospodarstvenici na području Općine posluju bez većih trzavica osim što postoji problem adekvatne kvalificirane</w:t>
      </w:r>
      <w:r w:rsidR="009C0E26" w:rsidRPr="005932FD">
        <w:rPr>
          <w:rFonts w:ascii="Times New Roman" w:hAnsi="Times New Roman" w:cs="Times New Roman"/>
          <w:color w:val="000000" w:themeColor="text1"/>
          <w:sz w:val="24"/>
          <w:szCs w:val="24"/>
        </w:rPr>
        <w:t xml:space="preserve"> stručne domaće</w:t>
      </w:r>
      <w:r w:rsidRPr="005932FD">
        <w:rPr>
          <w:rFonts w:ascii="Times New Roman" w:hAnsi="Times New Roman" w:cs="Times New Roman"/>
          <w:color w:val="000000" w:themeColor="text1"/>
          <w:sz w:val="24"/>
          <w:szCs w:val="24"/>
        </w:rPr>
        <w:t xml:space="preserve"> radne snage koja se nadomješta iz susjednih i trećih zemalja. Turistički rezultati su nešto bolji od protekle godine i bolji od pred </w:t>
      </w:r>
      <w:proofErr w:type="spellStart"/>
      <w:r w:rsidRPr="005932FD">
        <w:rPr>
          <w:rFonts w:ascii="Times New Roman" w:hAnsi="Times New Roman" w:cs="Times New Roman"/>
          <w:color w:val="000000" w:themeColor="text1"/>
          <w:sz w:val="24"/>
          <w:szCs w:val="24"/>
        </w:rPr>
        <w:t>pan</w:t>
      </w:r>
      <w:r w:rsidR="00281688" w:rsidRPr="005932FD">
        <w:rPr>
          <w:rFonts w:ascii="Times New Roman" w:hAnsi="Times New Roman" w:cs="Times New Roman"/>
          <w:color w:val="000000" w:themeColor="text1"/>
          <w:sz w:val="24"/>
          <w:szCs w:val="24"/>
        </w:rPr>
        <w:t>demijske</w:t>
      </w:r>
      <w:proofErr w:type="spellEnd"/>
      <w:r w:rsidR="00281688" w:rsidRPr="005932FD">
        <w:rPr>
          <w:rFonts w:ascii="Times New Roman" w:hAnsi="Times New Roman" w:cs="Times New Roman"/>
          <w:color w:val="000000" w:themeColor="text1"/>
          <w:sz w:val="24"/>
          <w:szCs w:val="24"/>
        </w:rPr>
        <w:t xml:space="preserve"> 2019. godine te je zabilježen dolazak 68.000 gostiju i 149.000 noćenja. No unatoč boljim rezultatima osjeća se stagnacija dolazaka i noćenja zbog oporavka drugih turističkih odredišta van naše države nakon pandemije.</w:t>
      </w:r>
      <w:r w:rsidRPr="005932FD">
        <w:rPr>
          <w:rFonts w:ascii="Times New Roman" w:hAnsi="Times New Roman" w:cs="Times New Roman"/>
          <w:color w:val="000000" w:themeColor="text1"/>
          <w:sz w:val="24"/>
          <w:szCs w:val="24"/>
        </w:rPr>
        <w:t xml:space="preserve"> Plaće su porasl</w:t>
      </w:r>
      <w:r w:rsidR="00281688" w:rsidRPr="005932FD">
        <w:rPr>
          <w:rFonts w:ascii="Times New Roman" w:hAnsi="Times New Roman" w:cs="Times New Roman"/>
          <w:color w:val="000000" w:themeColor="text1"/>
          <w:sz w:val="24"/>
          <w:szCs w:val="24"/>
        </w:rPr>
        <w:t xml:space="preserve">e u svim djelatnostima što je </w:t>
      </w:r>
      <w:r w:rsidRPr="005932FD">
        <w:rPr>
          <w:rFonts w:ascii="Times New Roman" w:hAnsi="Times New Roman" w:cs="Times New Roman"/>
          <w:color w:val="000000" w:themeColor="text1"/>
          <w:sz w:val="24"/>
          <w:szCs w:val="24"/>
        </w:rPr>
        <w:t xml:space="preserve">vidljivo </w:t>
      </w:r>
      <w:r w:rsidR="00281688" w:rsidRPr="005932FD">
        <w:rPr>
          <w:rFonts w:ascii="Times New Roman" w:hAnsi="Times New Roman" w:cs="Times New Roman"/>
          <w:color w:val="000000" w:themeColor="text1"/>
          <w:sz w:val="24"/>
          <w:szCs w:val="24"/>
        </w:rPr>
        <w:t xml:space="preserve">i </w:t>
      </w:r>
      <w:r w:rsidRPr="005932FD">
        <w:rPr>
          <w:rFonts w:ascii="Times New Roman" w:hAnsi="Times New Roman" w:cs="Times New Roman"/>
          <w:color w:val="000000" w:themeColor="text1"/>
          <w:sz w:val="24"/>
          <w:szCs w:val="24"/>
        </w:rPr>
        <w:t>u Općinskom proračunu na stavci prihoda od poreza na dohodak</w:t>
      </w:r>
      <w:r w:rsidR="009C0E26" w:rsidRPr="005932FD">
        <w:rPr>
          <w:rFonts w:ascii="Times New Roman" w:hAnsi="Times New Roman" w:cs="Times New Roman"/>
          <w:color w:val="000000" w:themeColor="text1"/>
          <w:sz w:val="24"/>
          <w:szCs w:val="24"/>
        </w:rPr>
        <w:t xml:space="preserve"> koji su povećani u odnosu na 2023. godinu</w:t>
      </w:r>
      <w:r w:rsidRPr="005932FD">
        <w:rPr>
          <w:rFonts w:ascii="Times New Roman" w:hAnsi="Times New Roman" w:cs="Times New Roman"/>
          <w:color w:val="000000" w:themeColor="text1"/>
          <w:sz w:val="24"/>
          <w:szCs w:val="24"/>
        </w:rPr>
        <w:t>. Također je</w:t>
      </w:r>
      <w:r w:rsidR="004E4B78" w:rsidRPr="005932FD">
        <w:rPr>
          <w:rFonts w:ascii="Times New Roman" w:hAnsi="Times New Roman" w:cs="Times New Roman"/>
          <w:color w:val="000000" w:themeColor="text1"/>
          <w:sz w:val="24"/>
          <w:szCs w:val="24"/>
        </w:rPr>
        <w:t xml:space="preserve"> bilo</w:t>
      </w:r>
      <w:r w:rsidRPr="005932FD">
        <w:rPr>
          <w:rFonts w:ascii="Times New Roman" w:hAnsi="Times New Roman" w:cs="Times New Roman"/>
          <w:color w:val="000000" w:themeColor="text1"/>
          <w:sz w:val="24"/>
          <w:szCs w:val="24"/>
        </w:rPr>
        <w:t xml:space="preserve"> i poprilično a</w:t>
      </w:r>
      <w:r w:rsidR="0009047F" w:rsidRPr="005932FD">
        <w:rPr>
          <w:rFonts w:ascii="Times New Roman" w:hAnsi="Times New Roman" w:cs="Times New Roman"/>
          <w:color w:val="000000" w:themeColor="text1"/>
          <w:sz w:val="24"/>
          <w:szCs w:val="24"/>
        </w:rPr>
        <w:t>ktivno u kupoprodaji nekretnina na području naše Općine.</w:t>
      </w:r>
    </w:p>
    <w:p w14:paraId="24BE491F" w14:textId="77777777" w:rsidR="000B7288" w:rsidRPr="005932FD" w:rsidRDefault="000B7288" w:rsidP="005932FD">
      <w:pPr>
        <w:jc w:val="both"/>
        <w:rPr>
          <w:rFonts w:ascii="Times New Roman" w:hAnsi="Times New Roman" w:cs="Times New Roman"/>
          <w:sz w:val="24"/>
          <w:szCs w:val="24"/>
        </w:rPr>
      </w:pPr>
      <w:r w:rsidRPr="005932FD">
        <w:rPr>
          <w:rFonts w:ascii="Times New Roman" w:hAnsi="Times New Roman" w:cs="Times New Roman"/>
          <w:sz w:val="24"/>
          <w:szCs w:val="24"/>
        </w:rPr>
        <w:t xml:space="preserve">Prihodi i rashodi Općinskog proračuna bili su  uravnoteženi te su se sve obaveze prema dobavljačima i svim korisnicima  Proračuna redovito  izvršavale. </w:t>
      </w:r>
    </w:p>
    <w:p w14:paraId="3307DF89" w14:textId="77777777" w:rsidR="009C0E26" w:rsidRPr="005932FD" w:rsidRDefault="000B7288" w:rsidP="005932FD">
      <w:pPr>
        <w:jc w:val="both"/>
        <w:rPr>
          <w:rFonts w:ascii="Times New Roman" w:hAnsi="Times New Roman" w:cs="Times New Roman"/>
          <w:sz w:val="24"/>
          <w:szCs w:val="24"/>
        </w:rPr>
      </w:pPr>
      <w:r w:rsidRPr="005932FD">
        <w:rPr>
          <w:rFonts w:ascii="Times New Roman" w:hAnsi="Times New Roman" w:cs="Times New Roman"/>
          <w:sz w:val="24"/>
          <w:szCs w:val="24"/>
        </w:rPr>
        <w:t xml:space="preserve">Ovim putem zahvaljujem predsjedniku </w:t>
      </w:r>
      <w:r w:rsidR="006B19BE" w:rsidRPr="005932FD">
        <w:rPr>
          <w:rFonts w:ascii="Times New Roman" w:hAnsi="Times New Roman" w:cs="Times New Roman"/>
          <w:sz w:val="24"/>
          <w:szCs w:val="24"/>
        </w:rPr>
        <w:t xml:space="preserve">Općinskog vijeća </w:t>
      </w:r>
      <w:r w:rsidRPr="005932FD">
        <w:rPr>
          <w:rFonts w:ascii="Times New Roman" w:hAnsi="Times New Roman" w:cs="Times New Roman"/>
          <w:sz w:val="24"/>
          <w:szCs w:val="24"/>
        </w:rPr>
        <w:t xml:space="preserve">i njegovom zamjeniku te svim Općinskim vijećnicama i vijećnicima na fer i korektnoj suradnji te konstruktivnim prijedlozima i kritikama. Zahvaljujem se svim svojim suradnicima i djelatnicima Ureda općine i direktoru Turističke zajednice na izvrsnoj suradnji. </w:t>
      </w:r>
    </w:p>
    <w:p w14:paraId="1C12B9A8" w14:textId="50EE811B" w:rsidR="007A5FC1" w:rsidRPr="00991136" w:rsidRDefault="007A5FC1" w:rsidP="007A5FC1">
      <w:pPr>
        <w:spacing w:after="0" w:line="240" w:lineRule="auto"/>
        <w:jc w:val="both"/>
        <w:rPr>
          <w:sz w:val="24"/>
          <w:szCs w:val="24"/>
        </w:rPr>
      </w:pPr>
      <w:r w:rsidRPr="00991136">
        <w:rPr>
          <w:sz w:val="24"/>
          <w:szCs w:val="24"/>
        </w:rPr>
        <w:t>KLASA: 024-02/2</w:t>
      </w:r>
      <w:r>
        <w:rPr>
          <w:sz w:val="24"/>
          <w:szCs w:val="24"/>
        </w:rPr>
        <w:t>5</w:t>
      </w:r>
      <w:r w:rsidRPr="00991136">
        <w:rPr>
          <w:sz w:val="24"/>
          <w:szCs w:val="24"/>
        </w:rPr>
        <w:t>-01/0</w:t>
      </w:r>
      <w:r>
        <w:rPr>
          <w:sz w:val="24"/>
          <w:szCs w:val="24"/>
        </w:rPr>
        <w:t>3</w:t>
      </w:r>
    </w:p>
    <w:p w14:paraId="15691C54" w14:textId="42AF6CCA" w:rsidR="007A5FC1" w:rsidRDefault="007A5FC1" w:rsidP="007A5FC1">
      <w:pPr>
        <w:spacing w:after="0" w:line="240" w:lineRule="auto"/>
        <w:jc w:val="both"/>
        <w:rPr>
          <w:sz w:val="24"/>
          <w:szCs w:val="24"/>
        </w:rPr>
      </w:pPr>
      <w:r w:rsidRPr="00991136">
        <w:rPr>
          <w:sz w:val="24"/>
          <w:szCs w:val="24"/>
        </w:rPr>
        <w:t>URBROJ: 2109/19-02-2</w:t>
      </w:r>
      <w:r>
        <w:rPr>
          <w:sz w:val="24"/>
          <w:szCs w:val="24"/>
        </w:rPr>
        <w:t>5</w:t>
      </w:r>
      <w:r w:rsidRPr="00991136">
        <w:rPr>
          <w:sz w:val="24"/>
          <w:szCs w:val="24"/>
        </w:rPr>
        <w:t>-1</w:t>
      </w:r>
    </w:p>
    <w:p w14:paraId="7C708220" w14:textId="0DC3A59A" w:rsidR="007A5FC1" w:rsidRPr="00991136" w:rsidRDefault="007A5FC1" w:rsidP="007A5FC1">
      <w:pPr>
        <w:spacing w:after="0" w:line="240" w:lineRule="auto"/>
        <w:jc w:val="both"/>
        <w:rPr>
          <w:sz w:val="24"/>
          <w:szCs w:val="24"/>
        </w:rPr>
      </w:pPr>
      <w:r>
        <w:rPr>
          <w:sz w:val="24"/>
          <w:szCs w:val="24"/>
        </w:rPr>
        <w:t xml:space="preserve">Sveti Martin na Muri, </w:t>
      </w:r>
      <w:r>
        <w:rPr>
          <w:sz w:val="24"/>
          <w:szCs w:val="24"/>
        </w:rPr>
        <w:t>20.02.2025.</w:t>
      </w:r>
    </w:p>
    <w:p w14:paraId="50176A3A" w14:textId="77777777" w:rsidR="009C0E26" w:rsidRDefault="000B7288" w:rsidP="009C0E26">
      <w:pPr>
        <w:rPr>
          <w:rFonts w:ascii="Times New Roman" w:hAnsi="Times New Roman" w:cs="Times New Roman"/>
          <w:sz w:val="24"/>
          <w:szCs w:val="24"/>
        </w:rPr>
      </w:pPr>
      <w:r w:rsidRPr="009C0E26">
        <w:rPr>
          <w:rFonts w:ascii="Times New Roman" w:hAnsi="Times New Roman" w:cs="Times New Roman"/>
          <w:sz w:val="24"/>
          <w:szCs w:val="24"/>
        </w:rPr>
        <w:t xml:space="preserve">                                                                                 </w:t>
      </w:r>
      <w:r w:rsidR="009C0E26">
        <w:rPr>
          <w:rFonts w:ascii="Times New Roman" w:hAnsi="Times New Roman" w:cs="Times New Roman"/>
          <w:sz w:val="24"/>
          <w:szCs w:val="24"/>
        </w:rPr>
        <w:t xml:space="preserve">   </w:t>
      </w:r>
    </w:p>
    <w:p w14:paraId="2D531CA5" w14:textId="77777777" w:rsidR="009C0E26" w:rsidRDefault="009C0E26" w:rsidP="009C0E26">
      <w:pPr>
        <w:rPr>
          <w:rFonts w:ascii="Times New Roman" w:hAnsi="Times New Roman" w:cs="Times New Roman"/>
          <w:sz w:val="24"/>
          <w:szCs w:val="24"/>
        </w:rPr>
      </w:pPr>
    </w:p>
    <w:p w14:paraId="687EBD28" w14:textId="2827A561" w:rsidR="000B7288" w:rsidRDefault="009C0E26" w:rsidP="009C0E26">
      <w:pPr>
        <w:rPr>
          <w:rFonts w:ascii="Times New Roman" w:hAnsi="Times New Roman" w:cs="Times New Roman"/>
          <w:sz w:val="24"/>
          <w:szCs w:val="24"/>
        </w:rPr>
      </w:pPr>
      <w:r>
        <w:rPr>
          <w:rFonts w:ascii="Times New Roman" w:hAnsi="Times New Roman" w:cs="Times New Roman"/>
          <w:sz w:val="24"/>
          <w:szCs w:val="24"/>
        </w:rPr>
        <w:t xml:space="preserve">                                                                                               </w:t>
      </w:r>
      <w:r w:rsidR="000B7288" w:rsidRPr="009C0E26">
        <w:rPr>
          <w:rFonts w:ascii="Times New Roman" w:hAnsi="Times New Roman" w:cs="Times New Roman"/>
          <w:sz w:val="24"/>
          <w:szCs w:val="24"/>
        </w:rPr>
        <w:t xml:space="preserve"> </w:t>
      </w:r>
      <w:r w:rsidR="007A5FC1">
        <w:rPr>
          <w:rFonts w:ascii="Times New Roman" w:hAnsi="Times New Roman" w:cs="Times New Roman"/>
          <w:sz w:val="24"/>
          <w:szCs w:val="24"/>
        </w:rPr>
        <w:t>OPĆINSKI NAČELNIK</w:t>
      </w:r>
    </w:p>
    <w:p w14:paraId="6B69F7A7" w14:textId="4FBEB105" w:rsidR="007A5FC1" w:rsidRPr="009C0E26" w:rsidRDefault="007A5FC1" w:rsidP="007A5FC1">
      <w:pPr>
        <w:jc w:val="center"/>
        <w:rPr>
          <w:rFonts w:ascii="Times New Roman" w:hAnsi="Times New Roman" w:cs="Times New Roman"/>
          <w:sz w:val="24"/>
          <w:szCs w:val="24"/>
        </w:rPr>
      </w:pPr>
      <w:r>
        <w:rPr>
          <w:rFonts w:ascii="Times New Roman" w:hAnsi="Times New Roman" w:cs="Times New Roman"/>
          <w:sz w:val="24"/>
          <w:szCs w:val="24"/>
        </w:rPr>
        <w:t xml:space="preserve">                                                                                     Martin Srša</w:t>
      </w:r>
    </w:p>
    <w:p w14:paraId="612B91DA" w14:textId="77777777" w:rsidR="000B7288" w:rsidRPr="00F67C8C" w:rsidRDefault="000B7288" w:rsidP="000B7288">
      <w:pPr>
        <w:rPr>
          <w:sz w:val="24"/>
          <w:szCs w:val="24"/>
        </w:rPr>
      </w:pPr>
    </w:p>
    <w:p w14:paraId="5F874EBB" w14:textId="77777777" w:rsidR="000B7288" w:rsidRPr="00F67C8C" w:rsidRDefault="000B7288" w:rsidP="000B7288">
      <w:pPr>
        <w:rPr>
          <w:sz w:val="24"/>
          <w:szCs w:val="24"/>
        </w:rPr>
      </w:pPr>
    </w:p>
    <w:p w14:paraId="64E44368" w14:textId="77777777" w:rsidR="000B7288" w:rsidRDefault="000B7288"/>
    <w:sectPr w:rsidR="000B72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2C0"/>
    <w:rsid w:val="0009047F"/>
    <w:rsid w:val="000B7288"/>
    <w:rsid w:val="00125A0F"/>
    <w:rsid w:val="001E1D3D"/>
    <w:rsid w:val="00281688"/>
    <w:rsid w:val="003151BC"/>
    <w:rsid w:val="003748DD"/>
    <w:rsid w:val="00494A5F"/>
    <w:rsid w:val="004E4B78"/>
    <w:rsid w:val="005932FD"/>
    <w:rsid w:val="00652B5F"/>
    <w:rsid w:val="006A51FD"/>
    <w:rsid w:val="006B19BE"/>
    <w:rsid w:val="006D4FB2"/>
    <w:rsid w:val="006E308D"/>
    <w:rsid w:val="007A5FC1"/>
    <w:rsid w:val="008B365D"/>
    <w:rsid w:val="00932672"/>
    <w:rsid w:val="00971CFE"/>
    <w:rsid w:val="009C0E26"/>
    <w:rsid w:val="00A452C0"/>
    <w:rsid w:val="00AA1AC9"/>
    <w:rsid w:val="00B607A8"/>
    <w:rsid w:val="00BF50AD"/>
    <w:rsid w:val="00CE189A"/>
    <w:rsid w:val="00D54544"/>
    <w:rsid w:val="00DF1E12"/>
    <w:rsid w:val="00E84592"/>
    <w:rsid w:val="00EC547D"/>
    <w:rsid w:val="00EF4E53"/>
    <w:rsid w:val="00F3590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7FD60"/>
  <w15:chartTrackingRefBased/>
  <w15:docId w15:val="{5D3A13E9-0DCB-4616-9532-A8797E402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52C0"/>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Naglaeno">
    <w:name w:val="Strong"/>
    <w:basedOn w:val="Zadanifontodlomka"/>
    <w:uiPriority w:val="22"/>
    <w:qFormat/>
    <w:rsid w:val="000B72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1752</Words>
  <Characters>9990</Characters>
  <Application>Microsoft Office Word</Application>
  <DocSecurity>0</DocSecurity>
  <Lines>83</Lines>
  <Paragraphs>23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nacelnik@svetimartin.hr</dc:creator>
  <cp:keywords/>
  <dc:description/>
  <cp:lastModifiedBy>Općina Sveti Martin na Muri</cp:lastModifiedBy>
  <cp:revision>2</cp:revision>
  <dcterms:created xsi:type="dcterms:W3CDTF">2025-02-21T07:57:00Z</dcterms:created>
  <dcterms:modified xsi:type="dcterms:W3CDTF">2025-02-21T07:57:00Z</dcterms:modified>
</cp:coreProperties>
</file>